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F1A" w:rsidRPr="00CC1F1A" w:rsidRDefault="00CC1F1A" w:rsidP="00CC1F1A">
      <w:pPr>
        <w:pStyle w:val="NoSpacing"/>
        <w:jc w:val="center"/>
        <w:rPr>
          <w:rFonts w:ascii="Arial Black" w:hAnsi="Arial Black" w:cs="Times New Roman"/>
          <w:b/>
          <w:sz w:val="28"/>
          <w:szCs w:val="28"/>
        </w:rPr>
      </w:pPr>
      <w:r w:rsidRPr="00CC1F1A">
        <w:rPr>
          <w:rFonts w:ascii="Arial Black" w:hAnsi="Arial Black" w:cs="Times New Roman"/>
          <w:b/>
          <w:sz w:val="28"/>
          <w:szCs w:val="28"/>
        </w:rPr>
        <w:t xml:space="preserve">LAST GENERATION THEOLOGY: </w:t>
      </w:r>
      <w:r w:rsidRPr="00CC1F1A">
        <w:rPr>
          <w:rFonts w:ascii="Arial Black" w:hAnsi="Arial Black" w:cs="Times New Roman"/>
          <w:b/>
          <w:sz w:val="28"/>
          <w:szCs w:val="28"/>
        </w:rPr>
        <w:br/>
        <w:t>ANTI-GOSPEL HERESY OR BIBLE TRUTH?</w:t>
      </w:r>
      <w:r w:rsidRPr="00CC1F1A">
        <w:rPr>
          <w:rFonts w:ascii="Arial Black" w:hAnsi="Arial Black" w:cs="Times New Roman"/>
          <w:b/>
          <w:sz w:val="28"/>
          <w:szCs w:val="28"/>
        </w:rPr>
        <w:br/>
      </w:r>
    </w:p>
    <w:p w:rsidR="00703826" w:rsidRPr="00CC1F1A" w:rsidRDefault="00703826" w:rsidP="00CC1F1A">
      <w:pPr>
        <w:pStyle w:val="NoSpacing"/>
        <w:jc w:val="center"/>
        <w:rPr>
          <w:rFonts w:ascii="Arial Black" w:hAnsi="Arial Black" w:cs="Times New Roman"/>
          <w:b/>
          <w:sz w:val="36"/>
          <w:szCs w:val="36"/>
        </w:rPr>
      </w:pPr>
      <w:r w:rsidRPr="00CC1F1A">
        <w:rPr>
          <w:rFonts w:ascii="Arial Black" w:hAnsi="Arial Black" w:cs="Times New Roman"/>
          <w:b/>
          <w:sz w:val="36"/>
          <w:szCs w:val="36"/>
        </w:rPr>
        <w:t xml:space="preserve">THE USE AND ABUSE OF THE </w:t>
      </w:r>
      <w:r w:rsidR="00CC1F1A">
        <w:rPr>
          <w:rFonts w:ascii="Arial Black" w:hAnsi="Arial Black" w:cs="Times New Roman"/>
          <w:b/>
          <w:sz w:val="36"/>
          <w:szCs w:val="36"/>
        </w:rPr>
        <w:br/>
      </w:r>
      <w:r w:rsidRPr="00CC1F1A">
        <w:rPr>
          <w:rFonts w:ascii="Arial Black" w:hAnsi="Arial Black" w:cs="Times New Roman"/>
          <w:b/>
          <w:sz w:val="36"/>
          <w:szCs w:val="36"/>
        </w:rPr>
        <w:t>ELLEN G. WHITE WRITINGS BY</w:t>
      </w:r>
      <w:r w:rsidR="005C607C">
        <w:rPr>
          <w:rFonts w:ascii="Arial Black" w:hAnsi="Arial Black" w:cs="Times New Roman"/>
          <w:b/>
          <w:sz w:val="36"/>
          <w:szCs w:val="36"/>
        </w:rPr>
        <w:t xml:space="preserve"> </w:t>
      </w:r>
      <w:r w:rsidRPr="00CC1F1A">
        <w:rPr>
          <w:rFonts w:ascii="Arial Black" w:hAnsi="Arial Black" w:cs="Times New Roman"/>
          <w:b/>
          <w:sz w:val="36"/>
          <w:szCs w:val="36"/>
        </w:rPr>
        <w:t>CRITICS</w:t>
      </w:r>
      <w:r w:rsidR="005C607C">
        <w:rPr>
          <w:rFonts w:ascii="Arial Black" w:hAnsi="Arial Black" w:cs="Times New Roman"/>
          <w:b/>
          <w:sz w:val="36"/>
          <w:szCs w:val="36"/>
        </w:rPr>
        <w:br/>
      </w:r>
      <w:bookmarkStart w:id="0" w:name="_GoBack"/>
      <w:bookmarkEnd w:id="0"/>
      <w:r w:rsidRPr="00CC1F1A">
        <w:rPr>
          <w:rFonts w:ascii="Arial Black" w:hAnsi="Arial Black" w:cs="Times New Roman"/>
          <w:b/>
          <w:sz w:val="36"/>
          <w:szCs w:val="36"/>
        </w:rPr>
        <w:t>OF LAST GENERATION THEOLOGY</w:t>
      </w:r>
    </w:p>
    <w:p w:rsidR="00703826" w:rsidRDefault="00703826" w:rsidP="00E252B6">
      <w:pPr>
        <w:pStyle w:val="NoSpacing"/>
        <w:rPr>
          <w:rFonts w:ascii="Times New Roman" w:hAnsi="Times New Roman" w:cs="Times New Roman"/>
          <w:b/>
          <w:sz w:val="24"/>
          <w:szCs w:val="24"/>
        </w:rPr>
      </w:pPr>
    </w:p>
    <w:p w:rsidR="00703826" w:rsidRPr="00CC1F1A" w:rsidRDefault="00CC1F1A" w:rsidP="00703826">
      <w:pPr>
        <w:jc w:val="center"/>
        <w:rPr>
          <w:rFonts w:ascii="Cambria" w:hAnsi="Cambria"/>
          <w:sz w:val="28"/>
          <w:szCs w:val="28"/>
        </w:rPr>
      </w:pPr>
      <w:r w:rsidRPr="00CC1F1A">
        <w:rPr>
          <w:rFonts w:ascii="Cambria" w:hAnsi="Cambria"/>
          <w:sz w:val="28"/>
          <w:szCs w:val="28"/>
        </w:rPr>
        <w:t xml:space="preserve">By </w:t>
      </w:r>
      <w:r w:rsidR="00703826" w:rsidRPr="00CC1F1A">
        <w:rPr>
          <w:rFonts w:ascii="Cambria" w:hAnsi="Cambria"/>
          <w:sz w:val="28"/>
          <w:szCs w:val="28"/>
        </w:rPr>
        <w:t>Kevin D. Paulson</w:t>
      </w:r>
    </w:p>
    <w:p w:rsidR="00703826" w:rsidRPr="00CC1F1A" w:rsidRDefault="00703826" w:rsidP="00E252B6">
      <w:pPr>
        <w:pStyle w:val="NoSpacing"/>
        <w:rPr>
          <w:rFonts w:ascii="Cambria" w:hAnsi="Cambria" w:cs="Times New Roman"/>
          <w:b/>
          <w:sz w:val="28"/>
          <w:szCs w:val="28"/>
        </w:rPr>
      </w:pPr>
    </w:p>
    <w:p w:rsidR="00703826" w:rsidRPr="00CC1F1A" w:rsidRDefault="00703826" w:rsidP="00E252B6">
      <w:pPr>
        <w:pStyle w:val="NoSpacing"/>
        <w:rPr>
          <w:rFonts w:ascii="Cambria" w:hAnsi="Cambria" w:cs="Times New Roman"/>
          <w:b/>
          <w:sz w:val="28"/>
          <w:szCs w:val="28"/>
        </w:rPr>
      </w:pPr>
    </w:p>
    <w:p w:rsidR="00703826" w:rsidRPr="00CC1F1A" w:rsidRDefault="00703826" w:rsidP="00E252B6">
      <w:pPr>
        <w:pStyle w:val="NoSpacing"/>
        <w:rPr>
          <w:rFonts w:ascii="Cambria" w:hAnsi="Cambria" w:cs="Times New Roman"/>
          <w:b/>
          <w:sz w:val="28"/>
          <w:szCs w:val="28"/>
        </w:rPr>
      </w:pPr>
    </w:p>
    <w:p w:rsidR="00E252B6" w:rsidRPr="00CC1F1A" w:rsidRDefault="00E252B6" w:rsidP="005154C0">
      <w:pPr>
        <w:ind w:firstLine="720"/>
        <w:rPr>
          <w:rFonts w:ascii="Cambria" w:hAnsi="Cambria"/>
          <w:sz w:val="28"/>
          <w:szCs w:val="28"/>
        </w:rPr>
      </w:pPr>
      <w:r w:rsidRPr="00CC1F1A">
        <w:rPr>
          <w:rFonts w:ascii="Cambria" w:hAnsi="Cambria"/>
          <w:sz w:val="28"/>
          <w:szCs w:val="28"/>
        </w:rPr>
        <w:t>We’re going to examine for the next few moments the use and abuse of the writings of Ellen White by opponents of Last Generation Theology.</w:t>
      </w:r>
      <w:r w:rsidR="005154C0" w:rsidRPr="00CC1F1A">
        <w:rPr>
          <w:rFonts w:ascii="Cambria" w:hAnsi="Cambria"/>
          <w:sz w:val="28"/>
          <w:szCs w:val="28"/>
        </w:rPr>
        <w:t xml:space="preserve">  </w:t>
      </w:r>
      <w:r w:rsidR="003F1669" w:rsidRPr="00CC1F1A">
        <w:rPr>
          <w:rFonts w:ascii="Cambria" w:hAnsi="Cambria"/>
          <w:sz w:val="28"/>
          <w:szCs w:val="28"/>
        </w:rPr>
        <w:t xml:space="preserve">But before </w:t>
      </w:r>
      <w:r w:rsidRPr="00CC1F1A">
        <w:rPr>
          <w:rFonts w:ascii="Cambria" w:hAnsi="Cambria"/>
          <w:sz w:val="28"/>
          <w:szCs w:val="28"/>
        </w:rPr>
        <w:t>we address this topic, one point must be made crystal clear.</w:t>
      </w:r>
    </w:p>
    <w:p w:rsidR="00E252B6" w:rsidRPr="00CC1F1A" w:rsidRDefault="00E252B6" w:rsidP="00703826">
      <w:pPr>
        <w:rPr>
          <w:rFonts w:ascii="Cambria" w:hAnsi="Cambria"/>
          <w:sz w:val="28"/>
          <w:szCs w:val="28"/>
        </w:rPr>
      </w:pPr>
    </w:p>
    <w:p w:rsidR="00E252B6" w:rsidRPr="00CC1F1A" w:rsidRDefault="00E252B6" w:rsidP="00703826">
      <w:pPr>
        <w:rPr>
          <w:rFonts w:ascii="Cambria" w:hAnsi="Cambria"/>
          <w:sz w:val="28"/>
          <w:szCs w:val="28"/>
        </w:rPr>
      </w:pPr>
      <w:r w:rsidRPr="00CC1F1A">
        <w:rPr>
          <w:rFonts w:ascii="Cambria" w:hAnsi="Cambria"/>
          <w:sz w:val="28"/>
          <w:szCs w:val="28"/>
        </w:rPr>
        <w:tab/>
        <w:t xml:space="preserve">The case against Last Generation Theology doesn’t merely have an Ellen White problem.  </w:t>
      </w:r>
    </w:p>
    <w:p w:rsidR="00E252B6" w:rsidRPr="00CC1F1A" w:rsidRDefault="00E252B6" w:rsidP="00703826">
      <w:pPr>
        <w:rPr>
          <w:rFonts w:ascii="Cambria" w:hAnsi="Cambria"/>
          <w:sz w:val="28"/>
          <w:szCs w:val="28"/>
        </w:rPr>
      </w:pPr>
      <w:r w:rsidRPr="00CC1F1A">
        <w:rPr>
          <w:rFonts w:ascii="Cambria" w:hAnsi="Cambria"/>
          <w:sz w:val="28"/>
          <w:szCs w:val="28"/>
        </w:rPr>
        <w:t>The biggest problem with the case against Last Generation Theology is with the Bible.  And I hope that reality will be clearest of all when this symposium is over.</w:t>
      </w:r>
    </w:p>
    <w:p w:rsidR="00E252B6" w:rsidRPr="00CC1F1A" w:rsidRDefault="00E252B6" w:rsidP="00703826">
      <w:pPr>
        <w:rPr>
          <w:rFonts w:ascii="Cambria" w:hAnsi="Cambria"/>
          <w:sz w:val="28"/>
          <w:szCs w:val="28"/>
        </w:rPr>
      </w:pPr>
    </w:p>
    <w:p w:rsidR="00E252B6" w:rsidRPr="00CC1F1A" w:rsidRDefault="00E252B6" w:rsidP="00703826">
      <w:pPr>
        <w:rPr>
          <w:rFonts w:ascii="Cambria" w:hAnsi="Cambria"/>
          <w:sz w:val="28"/>
          <w:szCs w:val="28"/>
        </w:rPr>
      </w:pPr>
      <w:r w:rsidRPr="00CC1F1A">
        <w:rPr>
          <w:rFonts w:ascii="Cambria" w:hAnsi="Cambria"/>
          <w:sz w:val="28"/>
          <w:szCs w:val="28"/>
        </w:rPr>
        <w:tab/>
        <w:t>What was fascinating to me, as I read the recent books written to oppose Last Generation Theology, was the different approaches that at least two of the books used in dealing with the writings of Ellen White.</w:t>
      </w:r>
    </w:p>
    <w:p w:rsidR="00E252B6" w:rsidRPr="00CC1F1A" w:rsidRDefault="00E252B6" w:rsidP="00703826">
      <w:pPr>
        <w:rPr>
          <w:rFonts w:ascii="Cambria" w:hAnsi="Cambria"/>
          <w:sz w:val="28"/>
          <w:szCs w:val="28"/>
        </w:rPr>
      </w:pPr>
    </w:p>
    <w:p w:rsidR="009B5D02" w:rsidRPr="00CC1F1A" w:rsidRDefault="00E252B6" w:rsidP="00703826">
      <w:pPr>
        <w:rPr>
          <w:rFonts w:ascii="Cambria" w:hAnsi="Cambria"/>
          <w:sz w:val="28"/>
          <w:szCs w:val="28"/>
        </w:rPr>
      </w:pPr>
      <w:r w:rsidRPr="00CC1F1A">
        <w:rPr>
          <w:rFonts w:ascii="Cambria" w:hAnsi="Cambria"/>
          <w:sz w:val="28"/>
          <w:szCs w:val="28"/>
        </w:rPr>
        <w:tab/>
      </w:r>
      <w:r w:rsidR="009B5D02" w:rsidRPr="00CC1F1A">
        <w:rPr>
          <w:rFonts w:ascii="Cambria" w:hAnsi="Cambria"/>
          <w:sz w:val="28"/>
          <w:szCs w:val="28"/>
        </w:rPr>
        <w:t>The most prominent of these three books, written by a collection of scholars, repeatedly and authoritatively quoted the writings of Ellen White when the authors thought it suited their case,</w:t>
      </w:r>
      <w:r w:rsidR="005154C0" w:rsidRPr="00CC1F1A">
        <w:rPr>
          <w:rFonts w:ascii="Cambria" w:hAnsi="Cambria"/>
          <w:sz w:val="28"/>
          <w:szCs w:val="28"/>
        </w:rPr>
        <w:t xml:space="preserve"> </w:t>
      </w:r>
      <w:r w:rsidR="009B5D02" w:rsidRPr="00CC1F1A">
        <w:rPr>
          <w:rFonts w:ascii="Cambria" w:hAnsi="Cambria"/>
          <w:sz w:val="28"/>
          <w:szCs w:val="28"/>
        </w:rPr>
        <w:t>though we will show in the course of these meetings how the context of many of the statements used was flagrantly violated,</w:t>
      </w:r>
      <w:r w:rsidR="005154C0" w:rsidRPr="00CC1F1A">
        <w:rPr>
          <w:rFonts w:ascii="Cambria" w:hAnsi="Cambria"/>
          <w:sz w:val="28"/>
          <w:szCs w:val="28"/>
        </w:rPr>
        <w:t xml:space="preserve"> </w:t>
      </w:r>
      <w:r w:rsidR="009B5D02" w:rsidRPr="00CC1F1A">
        <w:rPr>
          <w:rFonts w:ascii="Cambria" w:hAnsi="Cambria"/>
          <w:sz w:val="28"/>
          <w:szCs w:val="28"/>
        </w:rPr>
        <w:t>how the obvious meaning of other statements was simply ignored,</w:t>
      </w:r>
      <w:r w:rsidR="005154C0" w:rsidRPr="00CC1F1A">
        <w:rPr>
          <w:rFonts w:ascii="Cambria" w:hAnsi="Cambria"/>
          <w:sz w:val="28"/>
          <w:szCs w:val="28"/>
        </w:rPr>
        <w:t xml:space="preserve"> </w:t>
      </w:r>
      <w:r w:rsidR="009B5D02" w:rsidRPr="00CC1F1A">
        <w:rPr>
          <w:rFonts w:ascii="Cambria" w:hAnsi="Cambria"/>
          <w:sz w:val="28"/>
          <w:szCs w:val="28"/>
        </w:rPr>
        <w:t>and how many other statements which would have demolished the authors’ case were simply left out.</w:t>
      </w:r>
    </w:p>
    <w:p w:rsidR="009B5D02" w:rsidRPr="00CC1F1A" w:rsidRDefault="009B5D02" w:rsidP="00703826">
      <w:pPr>
        <w:rPr>
          <w:rFonts w:ascii="Cambria" w:hAnsi="Cambria"/>
          <w:sz w:val="28"/>
          <w:szCs w:val="28"/>
        </w:rPr>
      </w:pPr>
    </w:p>
    <w:p w:rsidR="009B5D02" w:rsidRPr="00CC1F1A" w:rsidRDefault="009B5D02" w:rsidP="00703826">
      <w:pPr>
        <w:rPr>
          <w:rFonts w:ascii="Cambria" w:hAnsi="Cambria"/>
          <w:sz w:val="28"/>
          <w:szCs w:val="28"/>
        </w:rPr>
      </w:pPr>
      <w:r w:rsidRPr="00CC1F1A">
        <w:rPr>
          <w:rFonts w:ascii="Cambria" w:hAnsi="Cambria"/>
          <w:sz w:val="28"/>
          <w:szCs w:val="28"/>
        </w:rPr>
        <w:tab/>
        <w:t>But another of these books, by a very prominent denominational writer who has long opposed Last Generation Theology, takes a very different approach to Ellen White’s authoritative role.</w:t>
      </w:r>
    </w:p>
    <w:p w:rsidR="009B5D02" w:rsidRPr="00CC1F1A" w:rsidRDefault="009B5D02" w:rsidP="00703826">
      <w:pPr>
        <w:rPr>
          <w:rFonts w:ascii="Cambria" w:hAnsi="Cambria"/>
          <w:sz w:val="28"/>
          <w:szCs w:val="28"/>
        </w:rPr>
      </w:pPr>
    </w:p>
    <w:p w:rsidR="009B5D02" w:rsidRPr="00CC1F1A" w:rsidRDefault="009B5D02" w:rsidP="00703826">
      <w:pPr>
        <w:rPr>
          <w:rFonts w:ascii="Cambria" w:hAnsi="Cambria"/>
          <w:sz w:val="28"/>
          <w:szCs w:val="28"/>
        </w:rPr>
      </w:pPr>
      <w:r w:rsidRPr="00CC1F1A">
        <w:rPr>
          <w:rFonts w:ascii="Cambria" w:hAnsi="Cambria"/>
          <w:sz w:val="28"/>
          <w:szCs w:val="28"/>
        </w:rPr>
        <w:lastRenderedPageBreak/>
        <w:tab/>
        <w:t>In his words:</w:t>
      </w:r>
    </w:p>
    <w:p w:rsidR="009B5D02" w:rsidRPr="00CC1F1A" w:rsidRDefault="009B5D02" w:rsidP="00703826">
      <w:pPr>
        <w:rPr>
          <w:rFonts w:ascii="Cambria" w:hAnsi="Cambria"/>
          <w:sz w:val="28"/>
          <w:szCs w:val="28"/>
        </w:rPr>
      </w:pPr>
    </w:p>
    <w:p w:rsidR="009B5D02" w:rsidRPr="00CC1F1A" w:rsidRDefault="009B5D02" w:rsidP="00703826">
      <w:pPr>
        <w:rPr>
          <w:rFonts w:ascii="Cambria" w:hAnsi="Cambria"/>
          <w:sz w:val="28"/>
          <w:szCs w:val="28"/>
        </w:rPr>
      </w:pPr>
      <w:r w:rsidRPr="00CC1F1A">
        <w:rPr>
          <w:rFonts w:ascii="Cambria" w:hAnsi="Cambria"/>
          <w:sz w:val="28"/>
          <w:szCs w:val="28"/>
        </w:rPr>
        <w:tab/>
        <w:t>“Ellen White disapproved the usage of her writings to settle theological issues.”</w:t>
      </w:r>
    </w:p>
    <w:p w:rsidR="009B5D02" w:rsidRPr="00CC1F1A" w:rsidRDefault="009B5D02" w:rsidP="00703826">
      <w:pPr>
        <w:rPr>
          <w:rFonts w:ascii="Cambria" w:hAnsi="Cambria"/>
          <w:sz w:val="28"/>
          <w:szCs w:val="28"/>
        </w:rPr>
      </w:pPr>
      <w:r w:rsidRPr="00CC1F1A">
        <w:rPr>
          <w:rFonts w:ascii="Cambria" w:hAnsi="Cambria"/>
          <w:sz w:val="28"/>
          <w:szCs w:val="28"/>
        </w:rPr>
        <w:tab/>
        <w:t xml:space="preserve">George R. Knight, </w:t>
      </w:r>
      <w:r w:rsidRPr="00CC1F1A">
        <w:rPr>
          <w:rFonts w:ascii="Cambria" w:hAnsi="Cambria"/>
          <w:i/>
          <w:sz w:val="28"/>
          <w:szCs w:val="28"/>
        </w:rPr>
        <w:t>End-Time Events and the Last Generation: The Explosive 1950s</w:t>
      </w:r>
      <w:r w:rsidRPr="00CC1F1A">
        <w:rPr>
          <w:rFonts w:ascii="Cambria" w:hAnsi="Cambria"/>
          <w:sz w:val="28"/>
          <w:szCs w:val="28"/>
        </w:rPr>
        <w:t xml:space="preserve"> (Nampa, ID: Pacific Press Publishing Assn, 2018), p. 105.</w:t>
      </w:r>
    </w:p>
    <w:p w:rsidR="009B5D02" w:rsidRPr="00CC1F1A" w:rsidRDefault="009B5D02" w:rsidP="00703826">
      <w:pPr>
        <w:rPr>
          <w:rFonts w:ascii="Cambria" w:hAnsi="Cambria"/>
          <w:sz w:val="28"/>
          <w:szCs w:val="28"/>
        </w:rPr>
      </w:pPr>
    </w:p>
    <w:p w:rsidR="009B5D02" w:rsidRPr="00CC1F1A" w:rsidRDefault="009B5D02" w:rsidP="00703826">
      <w:pPr>
        <w:rPr>
          <w:rFonts w:ascii="Cambria" w:hAnsi="Cambria"/>
          <w:sz w:val="28"/>
          <w:szCs w:val="28"/>
        </w:rPr>
      </w:pPr>
      <w:r w:rsidRPr="00CC1F1A">
        <w:rPr>
          <w:rFonts w:ascii="Cambria" w:hAnsi="Cambria"/>
          <w:sz w:val="28"/>
          <w:szCs w:val="28"/>
        </w:rPr>
        <w:tab/>
      </w:r>
      <w:r w:rsidR="000355C7" w:rsidRPr="00CC1F1A">
        <w:rPr>
          <w:rFonts w:ascii="Cambria" w:hAnsi="Cambria"/>
          <w:sz w:val="28"/>
          <w:szCs w:val="28"/>
        </w:rPr>
        <w:t>One notes with interest, however</w:t>
      </w:r>
      <w:r w:rsidRPr="00CC1F1A">
        <w:rPr>
          <w:rFonts w:ascii="Cambria" w:hAnsi="Cambria"/>
          <w:sz w:val="28"/>
          <w:szCs w:val="28"/>
        </w:rPr>
        <w:t>, that whe</w:t>
      </w:r>
      <w:r w:rsidR="000355C7" w:rsidRPr="00CC1F1A">
        <w:rPr>
          <w:rFonts w:ascii="Cambria" w:hAnsi="Cambria"/>
          <w:sz w:val="28"/>
          <w:szCs w:val="28"/>
        </w:rPr>
        <w:t>n this particular author assumes</w:t>
      </w:r>
      <w:r w:rsidRPr="00CC1F1A">
        <w:rPr>
          <w:rFonts w:ascii="Cambria" w:hAnsi="Cambria"/>
          <w:sz w:val="28"/>
          <w:szCs w:val="28"/>
        </w:rPr>
        <w:t xml:space="preserve"> that a quote from Ellen White woul</w:t>
      </w:r>
      <w:r w:rsidR="000355C7" w:rsidRPr="00CC1F1A">
        <w:rPr>
          <w:rFonts w:ascii="Cambria" w:hAnsi="Cambria"/>
          <w:sz w:val="28"/>
          <w:szCs w:val="28"/>
        </w:rPr>
        <w:t>d help an argument he tries</w:t>
      </w:r>
      <w:r w:rsidRPr="00CC1F1A">
        <w:rPr>
          <w:rFonts w:ascii="Cambria" w:hAnsi="Cambria"/>
          <w:sz w:val="28"/>
          <w:szCs w:val="28"/>
        </w:rPr>
        <w:t xml:space="preserve"> to make, </w:t>
      </w:r>
      <w:r w:rsidR="000355C7" w:rsidRPr="00CC1F1A">
        <w:rPr>
          <w:rFonts w:ascii="Cambria" w:hAnsi="Cambria"/>
          <w:sz w:val="28"/>
          <w:szCs w:val="28"/>
        </w:rPr>
        <w:t>he doesn</w:t>
      </w:r>
      <w:r w:rsidRPr="00CC1F1A">
        <w:rPr>
          <w:rFonts w:ascii="Cambria" w:hAnsi="Cambria"/>
          <w:sz w:val="28"/>
          <w:szCs w:val="28"/>
        </w:rPr>
        <w:t xml:space="preserve">’t hesitate to quote </w:t>
      </w:r>
      <w:r w:rsidR="00B13B31" w:rsidRPr="00CC1F1A">
        <w:rPr>
          <w:rFonts w:ascii="Cambria" w:hAnsi="Cambria"/>
          <w:sz w:val="28"/>
          <w:szCs w:val="28"/>
        </w:rPr>
        <w:t>one or another of her statements.</w:t>
      </w:r>
    </w:p>
    <w:p w:rsidR="00B13B31" w:rsidRPr="00CC1F1A" w:rsidRDefault="00B13B31" w:rsidP="00703826">
      <w:pPr>
        <w:rPr>
          <w:rFonts w:ascii="Cambria" w:hAnsi="Cambria"/>
          <w:sz w:val="28"/>
          <w:szCs w:val="28"/>
        </w:rPr>
      </w:pPr>
    </w:p>
    <w:p w:rsidR="00B13B31" w:rsidRPr="00CC1F1A" w:rsidRDefault="00B13B31" w:rsidP="00703826">
      <w:pPr>
        <w:rPr>
          <w:rFonts w:ascii="Cambria" w:hAnsi="Cambria"/>
          <w:sz w:val="28"/>
          <w:szCs w:val="28"/>
        </w:rPr>
      </w:pPr>
      <w:r w:rsidRPr="00CC1F1A">
        <w:rPr>
          <w:rFonts w:ascii="Cambria" w:hAnsi="Cambria"/>
          <w:sz w:val="28"/>
          <w:szCs w:val="28"/>
        </w:rPr>
        <w:tab/>
        <w:t>But what perhaps some have missed in their assessment of these books, is the very difficult dilemma faced by any Seventh-day Adventist,</w:t>
      </w:r>
      <w:r w:rsidR="005154C0" w:rsidRPr="00CC1F1A">
        <w:rPr>
          <w:rFonts w:ascii="Cambria" w:hAnsi="Cambria"/>
          <w:sz w:val="28"/>
          <w:szCs w:val="28"/>
        </w:rPr>
        <w:t xml:space="preserve"> </w:t>
      </w:r>
      <w:r w:rsidRPr="00CC1F1A">
        <w:rPr>
          <w:rFonts w:ascii="Cambria" w:hAnsi="Cambria"/>
          <w:sz w:val="28"/>
          <w:szCs w:val="28"/>
        </w:rPr>
        <w:t>in trying to build a case against what we call Last Generation Theology.</w:t>
      </w:r>
    </w:p>
    <w:p w:rsidR="00B13B31" w:rsidRPr="00CC1F1A" w:rsidRDefault="00B13B31" w:rsidP="00703826">
      <w:pPr>
        <w:rPr>
          <w:rFonts w:ascii="Cambria" w:hAnsi="Cambria"/>
          <w:sz w:val="28"/>
          <w:szCs w:val="28"/>
        </w:rPr>
      </w:pPr>
    </w:p>
    <w:p w:rsidR="00B13B31" w:rsidRPr="00CC1F1A" w:rsidRDefault="003F1669" w:rsidP="00703826">
      <w:pPr>
        <w:rPr>
          <w:rFonts w:ascii="Cambria" w:hAnsi="Cambria"/>
          <w:sz w:val="28"/>
          <w:szCs w:val="28"/>
        </w:rPr>
      </w:pPr>
      <w:r w:rsidRPr="00CC1F1A">
        <w:rPr>
          <w:rFonts w:ascii="Cambria" w:hAnsi="Cambria"/>
          <w:sz w:val="28"/>
          <w:szCs w:val="28"/>
        </w:rPr>
        <w:tab/>
        <w:t>Those who attempt to make this</w:t>
      </w:r>
      <w:r w:rsidR="00B13B31" w:rsidRPr="00CC1F1A">
        <w:rPr>
          <w:rFonts w:ascii="Cambria" w:hAnsi="Cambria"/>
          <w:sz w:val="28"/>
          <w:szCs w:val="28"/>
        </w:rPr>
        <w:t xml:space="preserve"> case are confronted with two choices:</w:t>
      </w:r>
    </w:p>
    <w:p w:rsidR="00B13B31" w:rsidRPr="00CC1F1A" w:rsidRDefault="00B13B31" w:rsidP="00703826">
      <w:pPr>
        <w:rPr>
          <w:rFonts w:ascii="Cambria" w:hAnsi="Cambria"/>
          <w:sz w:val="28"/>
          <w:szCs w:val="28"/>
        </w:rPr>
      </w:pPr>
    </w:p>
    <w:p w:rsidR="00B13B31" w:rsidRPr="00CC1F1A" w:rsidRDefault="00B13B31" w:rsidP="00703826">
      <w:pPr>
        <w:rPr>
          <w:rFonts w:ascii="Cambria" w:hAnsi="Cambria"/>
          <w:sz w:val="28"/>
          <w:szCs w:val="28"/>
        </w:rPr>
      </w:pPr>
      <w:r w:rsidRPr="00CC1F1A">
        <w:rPr>
          <w:rFonts w:ascii="Cambria" w:hAnsi="Cambria"/>
          <w:sz w:val="28"/>
          <w:szCs w:val="28"/>
        </w:rPr>
        <w:tab/>
        <w:t>1.  Take a non-literal, non-transcendent approach to the inspired writings.</w:t>
      </w:r>
    </w:p>
    <w:p w:rsidR="00B13B31" w:rsidRPr="00CC1F1A" w:rsidRDefault="00B13B31" w:rsidP="00703826">
      <w:pPr>
        <w:rPr>
          <w:rFonts w:ascii="Cambria" w:hAnsi="Cambria"/>
          <w:sz w:val="28"/>
          <w:szCs w:val="28"/>
        </w:rPr>
      </w:pPr>
      <w:r w:rsidRPr="00CC1F1A">
        <w:rPr>
          <w:rFonts w:ascii="Cambria" w:hAnsi="Cambria"/>
          <w:sz w:val="28"/>
          <w:szCs w:val="28"/>
        </w:rPr>
        <w:tab/>
        <w:t>2.  Take a literal, transcendent, fully authoritative, albeit selective approach to the inspired writings.</w:t>
      </w:r>
    </w:p>
    <w:p w:rsidR="00B13B31" w:rsidRPr="00CC1F1A" w:rsidRDefault="00B13B31" w:rsidP="00703826">
      <w:pPr>
        <w:rPr>
          <w:rFonts w:ascii="Cambria" w:hAnsi="Cambria"/>
          <w:sz w:val="28"/>
          <w:szCs w:val="28"/>
        </w:rPr>
      </w:pPr>
    </w:p>
    <w:p w:rsidR="008027A3" w:rsidRPr="00CC1F1A" w:rsidRDefault="00B13B31" w:rsidP="00703826">
      <w:pPr>
        <w:rPr>
          <w:rFonts w:ascii="Cambria" w:hAnsi="Cambria"/>
          <w:sz w:val="28"/>
          <w:szCs w:val="28"/>
        </w:rPr>
      </w:pPr>
      <w:r w:rsidRPr="00CC1F1A">
        <w:rPr>
          <w:rFonts w:ascii="Cambria" w:hAnsi="Cambria"/>
          <w:sz w:val="28"/>
          <w:szCs w:val="28"/>
        </w:rPr>
        <w:tab/>
        <w:t xml:space="preserve">Now you’ll notice that I speak </w:t>
      </w:r>
      <w:r w:rsidRPr="00CC1F1A">
        <w:rPr>
          <w:rFonts w:ascii="Cambria" w:hAnsi="Cambria"/>
          <w:i/>
          <w:sz w:val="28"/>
          <w:szCs w:val="28"/>
        </w:rPr>
        <w:t>generally</w:t>
      </w:r>
      <w:r w:rsidRPr="00CC1F1A">
        <w:rPr>
          <w:rFonts w:ascii="Cambria" w:hAnsi="Cambria"/>
          <w:sz w:val="28"/>
          <w:szCs w:val="28"/>
        </w:rPr>
        <w:t xml:space="preserve"> here of the inspired writings—that is both the Bible and the writings of Ellen White.</w:t>
      </w:r>
      <w:r w:rsidR="005154C0" w:rsidRPr="00CC1F1A">
        <w:rPr>
          <w:rFonts w:ascii="Cambria" w:hAnsi="Cambria"/>
          <w:sz w:val="28"/>
          <w:szCs w:val="28"/>
        </w:rPr>
        <w:t xml:space="preserve">  </w:t>
      </w:r>
      <w:r w:rsidR="008027A3" w:rsidRPr="00CC1F1A">
        <w:rPr>
          <w:rFonts w:ascii="Cambria" w:hAnsi="Cambria"/>
          <w:sz w:val="28"/>
          <w:szCs w:val="28"/>
        </w:rPr>
        <w:t>Because, my friends, there are those in the Seventh-day Adventist Church who are trying to make a case against Last Generation Theology,</w:t>
      </w:r>
      <w:r w:rsidR="005154C0" w:rsidRPr="00CC1F1A">
        <w:rPr>
          <w:rFonts w:ascii="Cambria" w:hAnsi="Cambria"/>
          <w:sz w:val="28"/>
          <w:szCs w:val="28"/>
        </w:rPr>
        <w:t xml:space="preserve"> </w:t>
      </w:r>
      <w:r w:rsidR="008027A3" w:rsidRPr="00CC1F1A">
        <w:rPr>
          <w:rFonts w:ascii="Cambria" w:hAnsi="Cambria"/>
          <w:sz w:val="28"/>
          <w:szCs w:val="28"/>
        </w:rPr>
        <w:t>who do not take either the Bible or Ellen White’s writings as fully authoritative.</w:t>
      </w:r>
    </w:p>
    <w:p w:rsidR="008027A3" w:rsidRPr="00CC1F1A" w:rsidRDefault="008027A3" w:rsidP="00703826">
      <w:pPr>
        <w:rPr>
          <w:rFonts w:ascii="Cambria" w:hAnsi="Cambria"/>
          <w:sz w:val="28"/>
          <w:szCs w:val="28"/>
        </w:rPr>
      </w:pPr>
    </w:p>
    <w:p w:rsidR="00F20E00" w:rsidRPr="00CC1F1A" w:rsidRDefault="008027A3" w:rsidP="00703826">
      <w:pPr>
        <w:rPr>
          <w:rFonts w:ascii="Cambria" w:hAnsi="Cambria"/>
          <w:sz w:val="28"/>
          <w:szCs w:val="28"/>
        </w:rPr>
      </w:pPr>
      <w:r w:rsidRPr="00CC1F1A">
        <w:rPr>
          <w:rFonts w:ascii="Cambria" w:hAnsi="Cambria"/>
          <w:sz w:val="28"/>
          <w:szCs w:val="28"/>
        </w:rPr>
        <w:tab/>
        <w:t xml:space="preserve">Listen to the following contemporary Adventist author, writing in a recent online article in </w:t>
      </w:r>
      <w:r w:rsidRPr="00CC1F1A">
        <w:rPr>
          <w:rFonts w:ascii="Cambria" w:hAnsi="Cambria"/>
          <w:i/>
          <w:sz w:val="28"/>
          <w:szCs w:val="28"/>
        </w:rPr>
        <w:t>Spectrum</w:t>
      </w:r>
      <w:r w:rsidR="00F20E00" w:rsidRPr="00CC1F1A">
        <w:rPr>
          <w:rFonts w:ascii="Cambria" w:hAnsi="Cambria"/>
          <w:sz w:val="28"/>
          <w:szCs w:val="28"/>
        </w:rPr>
        <w:t xml:space="preserve"> magazine.</w:t>
      </w:r>
      <w:r w:rsidR="005154C0" w:rsidRPr="00CC1F1A">
        <w:rPr>
          <w:rFonts w:ascii="Cambria" w:hAnsi="Cambria"/>
          <w:sz w:val="28"/>
          <w:szCs w:val="28"/>
        </w:rPr>
        <w:t xml:space="preserve">  </w:t>
      </w:r>
      <w:r w:rsidR="00F20E00" w:rsidRPr="00CC1F1A">
        <w:rPr>
          <w:rFonts w:ascii="Cambria" w:hAnsi="Cambria"/>
          <w:sz w:val="28"/>
          <w:szCs w:val="28"/>
        </w:rPr>
        <w:t xml:space="preserve">This individual was complaining about Last Generation Theology finding its way into the </w:t>
      </w:r>
      <w:r w:rsidR="00F20E00" w:rsidRPr="00CC1F1A">
        <w:rPr>
          <w:rFonts w:ascii="Cambria" w:hAnsi="Cambria"/>
          <w:i/>
          <w:sz w:val="28"/>
          <w:szCs w:val="28"/>
        </w:rPr>
        <w:t>Sabbath School Quarterly</w:t>
      </w:r>
      <w:r w:rsidR="00F20E00" w:rsidRPr="00CC1F1A">
        <w:rPr>
          <w:rFonts w:ascii="Cambria" w:hAnsi="Cambria"/>
          <w:sz w:val="28"/>
          <w:szCs w:val="28"/>
        </w:rPr>
        <w:t>:</w:t>
      </w:r>
    </w:p>
    <w:p w:rsidR="008027A3" w:rsidRPr="00CC1F1A" w:rsidRDefault="008027A3" w:rsidP="00703826">
      <w:pPr>
        <w:rPr>
          <w:rFonts w:ascii="Cambria" w:hAnsi="Cambria"/>
          <w:sz w:val="28"/>
          <w:szCs w:val="28"/>
        </w:rPr>
      </w:pPr>
    </w:p>
    <w:p w:rsidR="008027A3" w:rsidRPr="00CC1F1A" w:rsidRDefault="008027A3" w:rsidP="005154C0">
      <w:pPr>
        <w:ind w:firstLine="720"/>
        <w:rPr>
          <w:rFonts w:ascii="Cambria" w:hAnsi="Cambria"/>
          <w:sz w:val="28"/>
          <w:szCs w:val="28"/>
        </w:rPr>
      </w:pPr>
      <w:r w:rsidRPr="00CC1F1A">
        <w:rPr>
          <w:rFonts w:ascii="Cambria" w:hAnsi="Cambria"/>
          <w:sz w:val="28"/>
          <w:szCs w:val="28"/>
        </w:rPr>
        <w:t>“An insistence on doctrinal purity manifests itself in disavowing alternative interpretations of the Bible or our doctrines.  Doctrinal purists in the church define our beliefs in such detail and specificity as to close all ‘loopholes’ that allow other understandings.  The 2010 re-wording of our Creation dogma in Fundamental Belief #6 is an excellent example of this approach</w:t>
      </w:r>
      <w:proofErr w:type="gramStart"/>
      <w:r w:rsidRPr="00CC1F1A">
        <w:rPr>
          <w:rFonts w:ascii="Cambria" w:hAnsi="Cambria"/>
          <w:sz w:val="28"/>
          <w:szCs w:val="28"/>
        </w:rPr>
        <w:t>. . . .</w:t>
      </w:r>
      <w:proofErr w:type="gramEnd"/>
      <w:r w:rsidRPr="00CC1F1A">
        <w:rPr>
          <w:rFonts w:ascii="Cambria" w:hAnsi="Cambria"/>
          <w:sz w:val="28"/>
          <w:szCs w:val="28"/>
        </w:rPr>
        <w:t xml:space="preserve"> If this restrictive imagination of beginnings causes some to feel </w:t>
      </w:r>
      <w:r w:rsidRPr="00CC1F1A">
        <w:rPr>
          <w:rFonts w:ascii="Cambria" w:hAnsi="Cambria"/>
          <w:sz w:val="28"/>
          <w:szCs w:val="28"/>
        </w:rPr>
        <w:lastRenderedPageBreak/>
        <w:t>squeezed out of the church, that only proves the LGT (Last Generation Theology) point that those leaving were not pure enough</w:t>
      </w:r>
      <w:proofErr w:type="gramStart"/>
      <w:r w:rsidRPr="00CC1F1A">
        <w:rPr>
          <w:rFonts w:ascii="Cambria" w:hAnsi="Cambria"/>
          <w:sz w:val="28"/>
          <w:szCs w:val="28"/>
        </w:rPr>
        <w:t>. . . .</w:t>
      </w:r>
      <w:proofErr w:type="gramEnd"/>
      <w:r w:rsidRPr="00CC1F1A">
        <w:rPr>
          <w:rFonts w:ascii="Cambria" w:hAnsi="Cambria"/>
          <w:sz w:val="28"/>
          <w:szCs w:val="28"/>
        </w:rPr>
        <w:t xml:space="preserve"> We learn from Paul that experience is the best teacher.  </w:t>
      </w:r>
      <w:proofErr w:type="gramStart"/>
      <w:r w:rsidRPr="00CC1F1A">
        <w:rPr>
          <w:rFonts w:ascii="Cambria" w:hAnsi="Cambria"/>
          <w:sz w:val="28"/>
          <w:szCs w:val="28"/>
        </w:rPr>
        <w:t>Therefore</w:t>
      </w:r>
      <w:proofErr w:type="gramEnd"/>
      <w:r w:rsidRPr="00CC1F1A">
        <w:rPr>
          <w:rFonts w:ascii="Cambria" w:hAnsi="Cambria"/>
          <w:sz w:val="28"/>
          <w:szCs w:val="28"/>
        </w:rPr>
        <w:t xml:space="preserve"> we should not aim at purifying our doctrines.  Such an exercise, like LGT </w:t>
      </w:r>
      <w:proofErr w:type="spellStart"/>
      <w:r w:rsidRPr="00CC1F1A">
        <w:rPr>
          <w:rFonts w:ascii="Cambria" w:hAnsi="Cambria"/>
          <w:sz w:val="28"/>
          <w:szCs w:val="28"/>
        </w:rPr>
        <w:t>sinlessness</w:t>
      </w:r>
      <w:proofErr w:type="spellEnd"/>
      <w:r w:rsidRPr="00CC1F1A">
        <w:rPr>
          <w:rFonts w:ascii="Cambria" w:hAnsi="Cambria"/>
          <w:sz w:val="28"/>
          <w:szCs w:val="28"/>
        </w:rPr>
        <w:t>, is unattainable and keeps us in the wilderness.  Paul cautions that outside of Christ’s righteous covering, all our best attempts at good-doing amount to nothing.  So we should express our beliefs in ways that allow for growth and new insights as we journey on.</w:t>
      </w:r>
    </w:p>
    <w:p w:rsidR="008027A3" w:rsidRPr="00CC1F1A" w:rsidRDefault="008027A3" w:rsidP="00703826">
      <w:pPr>
        <w:rPr>
          <w:rFonts w:ascii="Cambria" w:hAnsi="Cambria"/>
          <w:sz w:val="28"/>
          <w:szCs w:val="28"/>
        </w:rPr>
      </w:pPr>
      <w:r w:rsidRPr="00CC1F1A">
        <w:rPr>
          <w:rFonts w:ascii="Cambria" w:hAnsi="Cambria"/>
          <w:sz w:val="28"/>
          <w:szCs w:val="28"/>
        </w:rPr>
        <w:t>“Likewise our approach towards lifestyle choices, such as what we eat or wear, should not be based on purity.  These things are not accretive to our salvation.”</w:t>
      </w:r>
    </w:p>
    <w:p w:rsidR="008027A3" w:rsidRPr="00CC1F1A" w:rsidRDefault="008027A3" w:rsidP="00703826">
      <w:pPr>
        <w:rPr>
          <w:rFonts w:ascii="Cambria" w:hAnsi="Cambria"/>
          <w:sz w:val="28"/>
          <w:szCs w:val="28"/>
        </w:rPr>
      </w:pPr>
      <w:r w:rsidRPr="00CC1F1A">
        <w:rPr>
          <w:rFonts w:ascii="Cambria" w:hAnsi="Cambria"/>
          <w:sz w:val="28"/>
          <w:szCs w:val="28"/>
        </w:rPr>
        <w:t xml:space="preserve">Matthew </w:t>
      </w:r>
      <w:proofErr w:type="spellStart"/>
      <w:r w:rsidRPr="00CC1F1A">
        <w:rPr>
          <w:rFonts w:ascii="Cambria" w:hAnsi="Cambria"/>
          <w:sz w:val="28"/>
          <w:szCs w:val="28"/>
        </w:rPr>
        <w:t>Quartey</w:t>
      </w:r>
      <w:proofErr w:type="spellEnd"/>
      <w:r w:rsidRPr="00CC1F1A">
        <w:rPr>
          <w:rFonts w:ascii="Cambria" w:hAnsi="Cambria"/>
          <w:sz w:val="28"/>
          <w:szCs w:val="28"/>
        </w:rPr>
        <w:t xml:space="preserve">, “Embedding Last Generation Theology in Sabbath School Lessons,” </w:t>
      </w:r>
      <w:r w:rsidRPr="00CC1F1A">
        <w:rPr>
          <w:rFonts w:ascii="Cambria" w:hAnsi="Cambria"/>
          <w:i/>
          <w:sz w:val="28"/>
          <w:szCs w:val="28"/>
        </w:rPr>
        <w:t>Spectrum</w:t>
      </w:r>
      <w:r w:rsidRPr="00CC1F1A">
        <w:rPr>
          <w:rFonts w:ascii="Cambria" w:hAnsi="Cambria"/>
          <w:sz w:val="28"/>
          <w:szCs w:val="28"/>
        </w:rPr>
        <w:t xml:space="preserve">, Feb. 21, 2019 </w:t>
      </w:r>
      <w:hyperlink r:id="rId5" w:history="1">
        <w:r w:rsidRPr="00CC1F1A">
          <w:rPr>
            <w:rStyle w:val="Hyperlink"/>
            <w:rFonts w:ascii="Cambria" w:hAnsi="Cambria"/>
            <w:b/>
            <w:color w:val="auto"/>
            <w:sz w:val="28"/>
            <w:szCs w:val="28"/>
          </w:rPr>
          <w:t>https://spectrummagazine.org/views/2019/embedding-last-generation-theology-sabbath-school-lessons</w:t>
        </w:r>
      </w:hyperlink>
    </w:p>
    <w:p w:rsidR="008027A3" w:rsidRPr="00CC1F1A" w:rsidRDefault="008027A3" w:rsidP="00703826">
      <w:pPr>
        <w:rPr>
          <w:rFonts w:ascii="Cambria" w:hAnsi="Cambria"/>
          <w:sz w:val="28"/>
          <w:szCs w:val="28"/>
        </w:rPr>
      </w:pPr>
    </w:p>
    <w:p w:rsidR="008027A3" w:rsidRPr="00CC1F1A" w:rsidRDefault="008027A3" w:rsidP="00703826">
      <w:pPr>
        <w:rPr>
          <w:rFonts w:ascii="Cambria" w:hAnsi="Cambria"/>
          <w:sz w:val="28"/>
          <w:szCs w:val="28"/>
        </w:rPr>
      </w:pPr>
      <w:r w:rsidRPr="00CC1F1A">
        <w:rPr>
          <w:rFonts w:ascii="Cambria" w:hAnsi="Cambria"/>
          <w:sz w:val="28"/>
          <w:szCs w:val="28"/>
        </w:rPr>
        <w:tab/>
        <w:t>Now if you read a good many other articles on this particular website, you’ll find that the moral leniency they advocate doesn’t stop with diet, dress, or music choices.</w:t>
      </w:r>
      <w:r w:rsidR="005154C0" w:rsidRPr="00CC1F1A">
        <w:rPr>
          <w:rFonts w:ascii="Cambria" w:hAnsi="Cambria"/>
          <w:sz w:val="28"/>
          <w:szCs w:val="28"/>
        </w:rPr>
        <w:t xml:space="preserve">  </w:t>
      </w:r>
      <w:r w:rsidRPr="00CC1F1A">
        <w:rPr>
          <w:rFonts w:ascii="Cambria" w:hAnsi="Cambria"/>
          <w:sz w:val="28"/>
          <w:szCs w:val="28"/>
        </w:rPr>
        <w:t xml:space="preserve">This website repeatedly defends homosexuality so far as acceptance within the church is </w:t>
      </w:r>
      <w:proofErr w:type="gramStart"/>
      <w:r w:rsidRPr="00CC1F1A">
        <w:rPr>
          <w:rFonts w:ascii="Cambria" w:hAnsi="Cambria"/>
          <w:sz w:val="28"/>
          <w:szCs w:val="28"/>
        </w:rPr>
        <w:t>concern</w:t>
      </w:r>
      <w:r w:rsidR="005154C0" w:rsidRPr="00CC1F1A">
        <w:rPr>
          <w:rFonts w:ascii="Cambria" w:hAnsi="Cambria"/>
          <w:sz w:val="28"/>
          <w:szCs w:val="28"/>
        </w:rPr>
        <w:t xml:space="preserve">ed,   </w:t>
      </w:r>
      <w:proofErr w:type="gramEnd"/>
      <w:r w:rsidR="005154C0" w:rsidRPr="00CC1F1A">
        <w:rPr>
          <w:rFonts w:ascii="Cambria" w:hAnsi="Cambria"/>
          <w:sz w:val="28"/>
          <w:szCs w:val="28"/>
        </w:rPr>
        <w:t xml:space="preserve">                         </w:t>
      </w:r>
      <w:r w:rsidRPr="00CC1F1A">
        <w:rPr>
          <w:rFonts w:ascii="Cambria" w:hAnsi="Cambria"/>
          <w:sz w:val="28"/>
          <w:szCs w:val="28"/>
        </w:rPr>
        <w:t>in addition to publishing articles excusing premarital sex and sexual intimacy outside of marriage in general.</w:t>
      </w:r>
    </w:p>
    <w:p w:rsidR="009B5D02" w:rsidRPr="00CC1F1A" w:rsidRDefault="009B5D02" w:rsidP="00703826">
      <w:pPr>
        <w:rPr>
          <w:rFonts w:ascii="Cambria" w:hAnsi="Cambria"/>
          <w:sz w:val="28"/>
          <w:szCs w:val="28"/>
        </w:rPr>
      </w:pPr>
    </w:p>
    <w:p w:rsidR="00C31CC1" w:rsidRPr="00CC1F1A" w:rsidRDefault="00C31CC1" w:rsidP="00703826">
      <w:pPr>
        <w:rPr>
          <w:rFonts w:ascii="Cambria" w:hAnsi="Cambria"/>
          <w:sz w:val="28"/>
          <w:szCs w:val="28"/>
        </w:rPr>
      </w:pPr>
      <w:r w:rsidRPr="00CC1F1A">
        <w:rPr>
          <w:rFonts w:ascii="Cambria" w:hAnsi="Cambria"/>
          <w:sz w:val="28"/>
          <w:szCs w:val="28"/>
        </w:rPr>
        <w:tab/>
        <w:t>But the fact is, folks, that if you take this approach in trying to refute Last Generation Theology, you won’t get very far in the church.</w:t>
      </w:r>
      <w:r w:rsidR="005154C0" w:rsidRPr="00CC1F1A">
        <w:rPr>
          <w:rFonts w:ascii="Cambria" w:hAnsi="Cambria"/>
          <w:sz w:val="28"/>
          <w:szCs w:val="28"/>
        </w:rPr>
        <w:t xml:space="preserve">  </w:t>
      </w:r>
      <w:r w:rsidRPr="00CC1F1A">
        <w:rPr>
          <w:rFonts w:ascii="Cambria" w:hAnsi="Cambria"/>
          <w:sz w:val="28"/>
          <w:szCs w:val="28"/>
        </w:rPr>
        <w:t>Outside of a few intellectual circles, even in Western Adventism, this particular approach isn’t going to fly.</w:t>
      </w:r>
    </w:p>
    <w:p w:rsidR="00C31CC1" w:rsidRPr="00CC1F1A" w:rsidRDefault="00C31CC1" w:rsidP="00703826">
      <w:pPr>
        <w:rPr>
          <w:rFonts w:ascii="Cambria" w:hAnsi="Cambria"/>
          <w:sz w:val="28"/>
          <w:szCs w:val="28"/>
        </w:rPr>
      </w:pPr>
    </w:p>
    <w:p w:rsidR="000355C7" w:rsidRPr="00CC1F1A" w:rsidRDefault="00C31CC1" w:rsidP="00703826">
      <w:pPr>
        <w:rPr>
          <w:rFonts w:ascii="Cambria" w:hAnsi="Cambria"/>
          <w:sz w:val="28"/>
          <w:szCs w:val="28"/>
        </w:rPr>
      </w:pPr>
      <w:r w:rsidRPr="00CC1F1A">
        <w:rPr>
          <w:rFonts w:ascii="Cambria" w:hAnsi="Cambria"/>
          <w:sz w:val="28"/>
          <w:szCs w:val="28"/>
        </w:rPr>
        <w:tab/>
        <w:t>No official church publishing house that I know of would likely print this kind of blatant theological liberalism.</w:t>
      </w:r>
      <w:r w:rsidR="005154C0" w:rsidRPr="00CC1F1A">
        <w:rPr>
          <w:rFonts w:ascii="Cambria" w:hAnsi="Cambria"/>
          <w:sz w:val="28"/>
          <w:szCs w:val="28"/>
        </w:rPr>
        <w:t xml:space="preserve">  </w:t>
      </w:r>
      <w:r w:rsidR="000355C7" w:rsidRPr="00CC1F1A">
        <w:rPr>
          <w:rFonts w:ascii="Cambria" w:hAnsi="Cambria"/>
          <w:sz w:val="28"/>
          <w:szCs w:val="28"/>
        </w:rPr>
        <w:t>So when it comes to the two choices so far as the strategy for rebutting Last Generation Theology is concerned,</w:t>
      </w:r>
      <w:r w:rsidR="005154C0" w:rsidRPr="00CC1F1A">
        <w:rPr>
          <w:rFonts w:ascii="Cambria" w:hAnsi="Cambria"/>
          <w:sz w:val="28"/>
          <w:szCs w:val="28"/>
        </w:rPr>
        <w:t xml:space="preserve"> </w:t>
      </w:r>
      <w:r w:rsidR="000355C7" w:rsidRPr="00CC1F1A">
        <w:rPr>
          <w:rFonts w:ascii="Cambria" w:hAnsi="Cambria"/>
          <w:sz w:val="28"/>
          <w:szCs w:val="28"/>
        </w:rPr>
        <w:t>it’s the second choice that has been adopted by most Last Generation Theology critics in the contemporary church.</w:t>
      </w:r>
    </w:p>
    <w:p w:rsidR="000355C7" w:rsidRPr="00CC1F1A" w:rsidRDefault="000355C7" w:rsidP="00703826">
      <w:pPr>
        <w:rPr>
          <w:rFonts w:ascii="Cambria" w:hAnsi="Cambria"/>
          <w:sz w:val="28"/>
          <w:szCs w:val="28"/>
        </w:rPr>
      </w:pPr>
    </w:p>
    <w:p w:rsidR="000355C7" w:rsidRPr="00CC1F1A" w:rsidRDefault="000355C7" w:rsidP="00703826">
      <w:pPr>
        <w:rPr>
          <w:rFonts w:ascii="Cambria" w:hAnsi="Cambria"/>
          <w:sz w:val="28"/>
          <w:szCs w:val="28"/>
        </w:rPr>
      </w:pPr>
      <w:r w:rsidRPr="00CC1F1A">
        <w:rPr>
          <w:rFonts w:ascii="Cambria" w:hAnsi="Cambria"/>
          <w:sz w:val="28"/>
          <w:szCs w:val="28"/>
        </w:rPr>
        <w:tab/>
        <w:t>But at the bottom line, like Napoleon at Waterloo, who charged both of Wellington’s flanks and was repulsed, and thus had no choice but to charge the center of the British line,</w:t>
      </w:r>
    </w:p>
    <w:p w:rsidR="000355C7" w:rsidRPr="00CC1F1A" w:rsidRDefault="000355C7" w:rsidP="00703826">
      <w:pPr>
        <w:rPr>
          <w:rFonts w:ascii="Cambria" w:hAnsi="Cambria"/>
          <w:sz w:val="28"/>
          <w:szCs w:val="28"/>
        </w:rPr>
      </w:pPr>
      <w:r w:rsidRPr="00CC1F1A">
        <w:rPr>
          <w:rFonts w:ascii="Cambria" w:hAnsi="Cambria"/>
          <w:sz w:val="28"/>
          <w:szCs w:val="28"/>
        </w:rPr>
        <w:t>those challenging Last Generation Theology really have no good choices.</w:t>
      </w:r>
    </w:p>
    <w:p w:rsidR="000355C7" w:rsidRPr="00CC1F1A" w:rsidRDefault="000355C7" w:rsidP="00703826">
      <w:pPr>
        <w:rPr>
          <w:rFonts w:ascii="Cambria" w:hAnsi="Cambria"/>
          <w:sz w:val="28"/>
          <w:szCs w:val="28"/>
        </w:rPr>
      </w:pPr>
    </w:p>
    <w:p w:rsidR="004E30D7" w:rsidRPr="00CC1F1A" w:rsidRDefault="000355C7" w:rsidP="00703826">
      <w:pPr>
        <w:rPr>
          <w:rFonts w:ascii="Cambria" w:hAnsi="Cambria"/>
          <w:sz w:val="28"/>
          <w:szCs w:val="28"/>
        </w:rPr>
      </w:pPr>
      <w:r w:rsidRPr="00CC1F1A">
        <w:rPr>
          <w:rFonts w:ascii="Cambria" w:hAnsi="Cambria"/>
          <w:sz w:val="28"/>
          <w:szCs w:val="28"/>
        </w:rPr>
        <w:lastRenderedPageBreak/>
        <w:tab/>
        <w:t>Either they marginalize themselves in the church by taking a very liberal view of the inspired evidence,</w:t>
      </w:r>
      <w:r w:rsidR="005154C0" w:rsidRPr="00CC1F1A">
        <w:rPr>
          <w:rFonts w:ascii="Cambria" w:hAnsi="Cambria"/>
          <w:sz w:val="28"/>
          <w:szCs w:val="28"/>
        </w:rPr>
        <w:t xml:space="preserve"> </w:t>
      </w:r>
      <w:r w:rsidRPr="00CC1F1A">
        <w:rPr>
          <w:rFonts w:ascii="Cambria" w:hAnsi="Cambria"/>
          <w:sz w:val="28"/>
          <w:szCs w:val="28"/>
        </w:rPr>
        <w:t xml:space="preserve">or they use the inspired evidence selectively, and thus open themselves </w:t>
      </w:r>
      <w:r w:rsidR="004E30D7" w:rsidRPr="00CC1F1A">
        <w:rPr>
          <w:rFonts w:ascii="Cambria" w:hAnsi="Cambria"/>
          <w:sz w:val="28"/>
          <w:szCs w:val="28"/>
        </w:rPr>
        <w:t>to the destruction of their case,</w:t>
      </w:r>
      <w:r w:rsidR="005154C0" w:rsidRPr="00CC1F1A">
        <w:rPr>
          <w:rFonts w:ascii="Cambria" w:hAnsi="Cambria"/>
          <w:sz w:val="28"/>
          <w:szCs w:val="28"/>
        </w:rPr>
        <w:t xml:space="preserve"> </w:t>
      </w:r>
      <w:r w:rsidR="004E30D7" w:rsidRPr="00CC1F1A">
        <w:rPr>
          <w:rFonts w:ascii="Cambria" w:hAnsi="Cambria"/>
          <w:sz w:val="28"/>
          <w:szCs w:val="28"/>
        </w:rPr>
        <w:t>not only through the presentation of contrary evidence, but by the demonstration of harmony between all features of the inspired evidence cited by both camps in the present controversy.</w:t>
      </w:r>
    </w:p>
    <w:p w:rsidR="004E30D7" w:rsidRPr="00CC1F1A" w:rsidRDefault="004E30D7" w:rsidP="00703826">
      <w:pPr>
        <w:rPr>
          <w:rFonts w:ascii="Cambria" w:hAnsi="Cambria"/>
          <w:sz w:val="28"/>
          <w:szCs w:val="28"/>
        </w:rPr>
      </w:pPr>
    </w:p>
    <w:p w:rsidR="004E30D7" w:rsidRPr="00CC1F1A" w:rsidRDefault="004E30D7" w:rsidP="00703826">
      <w:pPr>
        <w:rPr>
          <w:rFonts w:ascii="Cambria" w:hAnsi="Cambria"/>
          <w:sz w:val="28"/>
          <w:szCs w:val="28"/>
        </w:rPr>
      </w:pPr>
      <w:r w:rsidRPr="00CC1F1A">
        <w:rPr>
          <w:rFonts w:ascii="Cambria" w:hAnsi="Cambria"/>
          <w:sz w:val="28"/>
          <w:szCs w:val="28"/>
        </w:rPr>
        <w:tab/>
        <w:t>But now let’s return to the claim we cited earlier, by a prominent opponent of Last Generation Theology, regarding Ellen White’s authoritative role:</w:t>
      </w:r>
    </w:p>
    <w:p w:rsidR="004E30D7" w:rsidRPr="00CC1F1A" w:rsidRDefault="004E30D7" w:rsidP="00703826">
      <w:pPr>
        <w:rPr>
          <w:rFonts w:ascii="Cambria" w:hAnsi="Cambria"/>
          <w:sz w:val="28"/>
          <w:szCs w:val="28"/>
        </w:rPr>
      </w:pPr>
    </w:p>
    <w:p w:rsidR="004E30D7" w:rsidRPr="00CC1F1A" w:rsidRDefault="004E30D7" w:rsidP="00703826">
      <w:pPr>
        <w:rPr>
          <w:rFonts w:ascii="Cambria" w:hAnsi="Cambria"/>
          <w:sz w:val="28"/>
          <w:szCs w:val="28"/>
        </w:rPr>
      </w:pPr>
      <w:r w:rsidRPr="00CC1F1A">
        <w:rPr>
          <w:rFonts w:ascii="Cambria" w:hAnsi="Cambria"/>
          <w:sz w:val="28"/>
          <w:szCs w:val="28"/>
        </w:rPr>
        <w:tab/>
        <w:t>“Ellen White disapproved the usage of her writings to settle theological issues.”</w:t>
      </w:r>
    </w:p>
    <w:p w:rsidR="004E30D7" w:rsidRPr="00CC1F1A" w:rsidRDefault="004E30D7" w:rsidP="00703826">
      <w:pPr>
        <w:rPr>
          <w:rFonts w:ascii="Cambria" w:hAnsi="Cambria"/>
          <w:sz w:val="28"/>
          <w:szCs w:val="28"/>
        </w:rPr>
      </w:pPr>
      <w:r w:rsidRPr="00CC1F1A">
        <w:rPr>
          <w:rFonts w:ascii="Cambria" w:hAnsi="Cambria"/>
          <w:sz w:val="28"/>
          <w:szCs w:val="28"/>
        </w:rPr>
        <w:tab/>
        <w:t xml:space="preserve">George R. Knight, </w:t>
      </w:r>
      <w:r w:rsidRPr="00CC1F1A">
        <w:rPr>
          <w:rFonts w:ascii="Cambria" w:hAnsi="Cambria"/>
          <w:i/>
          <w:sz w:val="28"/>
          <w:szCs w:val="28"/>
        </w:rPr>
        <w:t>End-Time Events and the Last Generation: The Explosive 1950s</w:t>
      </w:r>
      <w:r w:rsidRPr="00CC1F1A">
        <w:rPr>
          <w:rFonts w:ascii="Cambria" w:hAnsi="Cambria"/>
          <w:sz w:val="28"/>
          <w:szCs w:val="28"/>
        </w:rPr>
        <w:t xml:space="preserve"> (Nampa, ID: Pacific Press Publishing Assn, 2018), p. 105.</w:t>
      </w:r>
    </w:p>
    <w:p w:rsidR="004E30D7" w:rsidRPr="00CC1F1A" w:rsidRDefault="004E30D7" w:rsidP="00703826">
      <w:pPr>
        <w:rPr>
          <w:rFonts w:ascii="Cambria" w:hAnsi="Cambria"/>
          <w:sz w:val="28"/>
          <w:szCs w:val="28"/>
        </w:rPr>
      </w:pPr>
    </w:p>
    <w:p w:rsidR="004E30D7" w:rsidRPr="00CC1F1A" w:rsidRDefault="004E30D7" w:rsidP="00703826">
      <w:pPr>
        <w:rPr>
          <w:rFonts w:ascii="Cambria" w:hAnsi="Cambria"/>
          <w:sz w:val="28"/>
          <w:szCs w:val="28"/>
        </w:rPr>
      </w:pPr>
      <w:r w:rsidRPr="00CC1F1A">
        <w:rPr>
          <w:rFonts w:ascii="Cambria" w:hAnsi="Cambria"/>
          <w:sz w:val="28"/>
          <w:szCs w:val="28"/>
        </w:rPr>
        <w:tab/>
        <w:t>Now it is true, of course, that there were times when Ellen White did disapprove the use of her writings to settle doctrinal issues.</w:t>
      </w:r>
      <w:r w:rsidR="005154C0" w:rsidRPr="00CC1F1A">
        <w:rPr>
          <w:rFonts w:ascii="Cambria" w:hAnsi="Cambria"/>
          <w:sz w:val="28"/>
          <w:szCs w:val="28"/>
        </w:rPr>
        <w:t xml:space="preserve">  </w:t>
      </w:r>
      <w:r w:rsidRPr="00CC1F1A">
        <w:rPr>
          <w:rFonts w:ascii="Cambria" w:hAnsi="Cambria"/>
          <w:sz w:val="28"/>
          <w:szCs w:val="28"/>
        </w:rPr>
        <w:t xml:space="preserve">One such example was the controversy over the “daily” in the book of Daniel.  But notice </w:t>
      </w:r>
      <w:r w:rsidRPr="00CC1F1A">
        <w:rPr>
          <w:rFonts w:ascii="Cambria" w:hAnsi="Cambria"/>
          <w:i/>
          <w:sz w:val="28"/>
          <w:szCs w:val="28"/>
        </w:rPr>
        <w:t>why</w:t>
      </w:r>
      <w:r w:rsidRPr="00CC1F1A">
        <w:rPr>
          <w:rFonts w:ascii="Cambria" w:hAnsi="Cambria"/>
          <w:sz w:val="28"/>
          <w:szCs w:val="28"/>
        </w:rPr>
        <w:t xml:space="preserve"> Ellen White said her writings weren’t to be used to settle the issue:</w:t>
      </w:r>
    </w:p>
    <w:p w:rsidR="004E30D7" w:rsidRPr="00CC1F1A" w:rsidRDefault="004E30D7" w:rsidP="00703826">
      <w:pPr>
        <w:rPr>
          <w:rFonts w:ascii="Cambria" w:hAnsi="Cambria"/>
          <w:sz w:val="28"/>
          <w:szCs w:val="28"/>
        </w:rPr>
      </w:pPr>
    </w:p>
    <w:p w:rsidR="004E30D7" w:rsidRPr="00CC1F1A" w:rsidRDefault="004E30D7" w:rsidP="005154C0">
      <w:pPr>
        <w:ind w:firstLine="720"/>
        <w:rPr>
          <w:rFonts w:ascii="Cambria" w:hAnsi="Cambria"/>
          <w:bCs/>
          <w:sz w:val="28"/>
          <w:szCs w:val="28"/>
        </w:rPr>
      </w:pPr>
      <w:r w:rsidRPr="00CC1F1A">
        <w:rPr>
          <w:rFonts w:ascii="Cambria" w:hAnsi="Cambria"/>
          <w:bCs/>
          <w:sz w:val="28"/>
          <w:szCs w:val="28"/>
        </w:rPr>
        <w:t>1SM 164:</w:t>
      </w:r>
    </w:p>
    <w:p w:rsidR="004E30D7" w:rsidRPr="00CC1F1A" w:rsidRDefault="004E30D7" w:rsidP="00703826">
      <w:pPr>
        <w:rPr>
          <w:rFonts w:ascii="Cambria" w:hAnsi="Cambria"/>
          <w:sz w:val="28"/>
          <w:szCs w:val="28"/>
        </w:rPr>
      </w:pPr>
      <w:r w:rsidRPr="00CC1F1A">
        <w:rPr>
          <w:rFonts w:ascii="Cambria" w:hAnsi="Cambria"/>
          <w:sz w:val="28"/>
          <w:szCs w:val="28"/>
        </w:rPr>
        <w:tab/>
        <w:t>“I now ask that my ministering brethren shall not make use of my writings in their arguments regarding this question [“the daily”], for I have had no instruction on the point under discussion, and I see no need for the controversy.”</w:t>
      </w:r>
    </w:p>
    <w:p w:rsidR="008027A3" w:rsidRPr="00CC1F1A" w:rsidRDefault="004E30D7" w:rsidP="00703826">
      <w:pPr>
        <w:rPr>
          <w:rFonts w:ascii="Cambria" w:hAnsi="Cambria"/>
          <w:sz w:val="28"/>
          <w:szCs w:val="28"/>
        </w:rPr>
      </w:pPr>
      <w:r w:rsidRPr="00CC1F1A">
        <w:rPr>
          <w:rFonts w:ascii="Cambria" w:hAnsi="Cambria"/>
          <w:sz w:val="28"/>
          <w:szCs w:val="28"/>
        </w:rPr>
        <w:br/>
      </w:r>
      <w:r w:rsidRPr="00CC1F1A">
        <w:rPr>
          <w:rFonts w:ascii="Cambria" w:hAnsi="Cambria"/>
          <w:sz w:val="28"/>
          <w:szCs w:val="28"/>
        </w:rPr>
        <w:tab/>
        <w:t>Notice that she didn’t say her writings weren’t to be used to settle this controversy because the settling of theological disputes wasn’t part of her job as God’s messenger.</w:t>
      </w:r>
    </w:p>
    <w:p w:rsidR="008027A3" w:rsidRPr="00CC1F1A" w:rsidRDefault="008027A3" w:rsidP="00703826">
      <w:pPr>
        <w:rPr>
          <w:rFonts w:ascii="Cambria" w:hAnsi="Cambria"/>
          <w:sz w:val="28"/>
          <w:szCs w:val="28"/>
        </w:rPr>
      </w:pPr>
    </w:p>
    <w:p w:rsidR="008027A3" w:rsidRPr="00CC1F1A" w:rsidRDefault="008027A3" w:rsidP="00703826">
      <w:pPr>
        <w:rPr>
          <w:rFonts w:ascii="Cambria" w:hAnsi="Cambria"/>
          <w:sz w:val="28"/>
          <w:szCs w:val="28"/>
        </w:rPr>
      </w:pPr>
      <w:r w:rsidRPr="00CC1F1A">
        <w:rPr>
          <w:rFonts w:ascii="Cambria" w:hAnsi="Cambria"/>
          <w:sz w:val="28"/>
          <w:szCs w:val="28"/>
        </w:rPr>
        <w:tab/>
      </w:r>
      <w:r w:rsidR="004E30D7" w:rsidRPr="00CC1F1A">
        <w:rPr>
          <w:rFonts w:ascii="Cambria" w:hAnsi="Cambria"/>
          <w:sz w:val="28"/>
          <w:szCs w:val="28"/>
        </w:rPr>
        <w:t>Rather, it was because:</w:t>
      </w:r>
    </w:p>
    <w:p w:rsidR="004E30D7" w:rsidRPr="00CC1F1A" w:rsidRDefault="004E30D7" w:rsidP="00703826">
      <w:pPr>
        <w:rPr>
          <w:rFonts w:ascii="Cambria" w:hAnsi="Cambria"/>
          <w:sz w:val="28"/>
          <w:szCs w:val="28"/>
        </w:rPr>
      </w:pPr>
    </w:p>
    <w:p w:rsidR="004E30D7" w:rsidRPr="00CC1F1A" w:rsidRDefault="004E30D7" w:rsidP="00703826">
      <w:pPr>
        <w:rPr>
          <w:rFonts w:ascii="Cambria" w:hAnsi="Cambria"/>
          <w:sz w:val="28"/>
          <w:szCs w:val="28"/>
        </w:rPr>
      </w:pPr>
      <w:r w:rsidRPr="00CC1F1A">
        <w:rPr>
          <w:rFonts w:ascii="Cambria" w:hAnsi="Cambria"/>
          <w:sz w:val="28"/>
          <w:szCs w:val="28"/>
        </w:rPr>
        <w:tab/>
        <w:t>1SM 164:</w:t>
      </w:r>
    </w:p>
    <w:p w:rsidR="004E30D7" w:rsidRPr="00CC1F1A" w:rsidRDefault="004E30D7" w:rsidP="00703826">
      <w:pPr>
        <w:rPr>
          <w:rFonts w:ascii="Cambria" w:hAnsi="Cambria"/>
          <w:sz w:val="28"/>
          <w:szCs w:val="28"/>
        </w:rPr>
      </w:pPr>
      <w:r w:rsidRPr="00CC1F1A">
        <w:rPr>
          <w:rFonts w:ascii="Cambria" w:hAnsi="Cambria"/>
          <w:sz w:val="28"/>
          <w:szCs w:val="28"/>
        </w:rPr>
        <w:tab/>
      </w:r>
      <w:proofErr w:type="gramStart"/>
      <w:r w:rsidRPr="00CC1F1A">
        <w:rPr>
          <w:rFonts w:ascii="Cambria" w:hAnsi="Cambria"/>
          <w:sz w:val="28"/>
          <w:szCs w:val="28"/>
        </w:rPr>
        <w:t>“ . . .</w:t>
      </w:r>
      <w:proofErr w:type="gramEnd"/>
      <w:r w:rsidRPr="00CC1F1A">
        <w:rPr>
          <w:rFonts w:ascii="Cambria" w:hAnsi="Cambria"/>
          <w:sz w:val="28"/>
          <w:szCs w:val="28"/>
        </w:rPr>
        <w:t xml:space="preserve"> I have had no instruction on the point under discussion.”</w:t>
      </w:r>
    </w:p>
    <w:p w:rsidR="003F740C" w:rsidRPr="00CC1F1A" w:rsidRDefault="003F740C" w:rsidP="00703826">
      <w:pPr>
        <w:rPr>
          <w:rFonts w:ascii="Cambria" w:hAnsi="Cambria"/>
          <w:sz w:val="28"/>
          <w:szCs w:val="28"/>
        </w:rPr>
      </w:pPr>
    </w:p>
    <w:p w:rsidR="003F740C" w:rsidRPr="00CC1F1A" w:rsidRDefault="003F740C" w:rsidP="00703826">
      <w:pPr>
        <w:rPr>
          <w:rFonts w:ascii="Cambria" w:hAnsi="Cambria"/>
          <w:sz w:val="28"/>
          <w:szCs w:val="28"/>
        </w:rPr>
      </w:pPr>
      <w:r w:rsidRPr="00CC1F1A">
        <w:rPr>
          <w:rFonts w:ascii="Cambria" w:hAnsi="Cambria"/>
          <w:sz w:val="28"/>
          <w:szCs w:val="28"/>
        </w:rPr>
        <w:tab/>
        <w:t>But despite what the author we have twice quoted would have us believe, Ellen White is very clear in a number of other statements that a corrective doctrinal role was inde</w:t>
      </w:r>
      <w:r w:rsidR="00222F3B" w:rsidRPr="00CC1F1A">
        <w:rPr>
          <w:rFonts w:ascii="Cambria" w:hAnsi="Cambria"/>
          <w:sz w:val="28"/>
          <w:szCs w:val="28"/>
        </w:rPr>
        <w:t>ed part of her prophetic duties.</w:t>
      </w:r>
    </w:p>
    <w:p w:rsidR="00222F3B" w:rsidRPr="00CC1F1A" w:rsidRDefault="00222F3B" w:rsidP="00703826">
      <w:pPr>
        <w:rPr>
          <w:rFonts w:ascii="Cambria" w:hAnsi="Cambria"/>
          <w:sz w:val="28"/>
          <w:szCs w:val="28"/>
        </w:rPr>
      </w:pPr>
    </w:p>
    <w:p w:rsidR="00222F3B" w:rsidRPr="00CC1F1A" w:rsidRDefault="00222F3B" w:rsidP="00703826">
      <w:pPr>
        <w:rPr>
          <w:rFonts w:ascii="Cambria" w:hAnsi="Cambria"/>
          <w:sz w:val="28"/>
          <w:szCs w:val="28"/>
        </w:rPr>
      </w:pPr>
      <w:r w:rsidRPr="00CC1F1A">
        <w:rPr>
          <w:rFonts w:ascii="Cambria" w:hAnsi="Cambria"/>
          <w:sz w:val="28"/>
          <w:szCs w:val="28"/>
        </w:rPr>
        <w:tab/>
        <w:t>Let’s clarify this once and for all, from the writings of Ellen White herself:</w:t>
      </w:r>
    </w:p>
    <w:p w:rsidR="00222F3B" w:rsidRPr="00CC1F1A" w:rsidRDefault="00222F3B" w:rsidP="00703826">
      <w:pPr>
        <w:rPr>
          <w:rFonts w:ascii="Cambria" w:hAnsi="Cambria"/>
          <w:sz w:val="28"/>
          <w:szCs w:val="28"/>
        </w:rPr>
      </w:pPr>
    </w:p>
    <w:p w:rsidR="005D5ECB" w:rsidRPr="00CC1F1A" w:rsidRDefault="005D5ECB" w:rsidP="00703826">
      <w:pPr>
        <w:rPr>
          <w:rFonts w:ascii="Cambria" w:hAnsi="Cambria"/>
          <w:sz w:val="28"/>
          <w:szCs w:val="28"/>
        </w:rPr>
      </w:pPr>
      <w:r w:rsidRPr="00CC1F1A">
        <w:rPr>
          <w:rFonts w:ascii="Cambria" w:hAnsi="Cambria"/>
          <w:sz w:val="28"/>
          <w:szCs w:val="28"/>
        </w:rPr>
        <w:tab/>
        <w:t>EW 78:</w:t>
      </w:r>
    </w:p>
    <w:p w:rsidR="005D5ECB" w:rsidRPr="00CC1F1A" w:rsidRDefault="00410BA1" w:rsidP="00703826">
      <w:pPr>
        <w:rPr>
          <w:rFonts w:ascii="Cambria" w:hAnsi="Cambria"/>
          <w:sz w:val="28"/>
          <w:szCs w:val="28"/>
        </w:rPr>
      </w:pPr>
      <w:r w:rsidRPr="00CC1F1A">
        <w:rPr>
          <w:rFonts w:ascii="Cambria" w:hAnsi="Cambria"/>
          <w:sz w:val="28"/>
          <w:szCs w:val="28"/>
        </w:rPr>
        <w:tab/>
        <w:t>“</w:t>
      </w:r>
      <w:r w:rsidR="005D5ECB" w:rsidRPr="00CC1F1A">
        <w:rPr>
          <w:rFonts w:ascii="Cambria" w:hAnsi="Cambria"/>
          <w:sz w:val="28"/>
          <w:szCs w:val="28"/>
        </w:rPr>
        <w:t>God has, in that Word (the Bible), promised to give visions in the last days, not for a new rule of faith, but for the comfort of His people, and to correct those who err from Bible truth.”</w:t>
      </w:r>
    </w:p>
    <w:p w:rsidR="005D5ECB" w:rsidRPr="00CC1F1A" w:rsidRDefault="005D5ECB" w:rsidP="00703826">
      <w:pPr>
        <w:rPr>
          <w:rFonts w:ascii="Cambria" w:hAnsi="Cambria"/>
          <w:sz w:val="28"/>
          <w:szCs w:val="28"/>
        </w:rPr>
      </w:pPr>
    </w:p>
    <w:p w:rsidR="005D5ECB" w:rsidRPr="00CC1F1A" w:rsidRDefault="005D5ECB" w:rsidP="00703826">
      <w:pPr>
        <w:rPr>
          <w:rFonts w:ascii="Cambria" w:hAnsi="Cambria"/>
          <w:sz w:val="28"/>
          <w:szCs w:val="28"/>
        </w:rPr>
      </w:pPr>
      <w:r w:rsidRPr="00CC1F1A">
        <w:rPr>
          <w:rFonts w:ascii="Cambria" w:hAnsi="Cambria"/>
          <w:sz w:val="28"/>
          <w:szCs w:val="28"/>
        </w:rPr>
        <w:tab/>
        <w:t>3SM 31:</w:t>
      </w:r>
    </w:p>
    <w:p w:rsidR="005D5ECB" w:rsidRPr="00CC1F1A" w:rsidRDefault="005D5ECB" w:rsidP="00703826">
      <w:pPr>
        <w:rPr>
          <w:rFonts w:ascii="Cambria" w:hAnsi="Cambria"/>
          <w:sz w:val="28"/>
          <w:szCs w:val="28"/>
        </w:rPr>
      </w:pPr>
      <w:r w:rsidRPr="00CC1F1A">
        <w:rPr>
          <w:rFonts w:ascii="Cambria" w:hAnsi="Cambria"/>
          <w:sz w:val="28"/>
          <w:szCs w:val="28"/>
        </w:rPr>
        <w:tab/>
        <w:t>“Besides the instruction in His Word, the Lord has given special testimonies to His people, not as a new revelation, but that He may set before us the plain lessons of His Word, that errors may be corrected, that the right way may be pointed out, that every soul may be without excuse.”</w:t>
      </w:r>
    </w:p>
    <w:p w:rsidR="005D5ECB" w:rsidRPr="00CC1F1A" w:rsidRDefault="005D5ECB" w:rsidP="00703826">
      <w:pPr>
        <w:rPr>
          <w:rFonts w:ascii="Cambria" w:hAnsi="Cambria"/>
          <w:sz w:val="28"/>
          <w:szCs w:val="28"/>
        </w:rPr>
      </w:pPr>
    </w:p>
    <w:p w:rsidR="005D5ECB" w:rsidRPr="00CC1F1A" w:rsidRDefault="005D5ECB" w:rsidP="00703826">
      <w:pPr>
        <w:rPr>
          <w:rFonts w:ascii="Cambria" w:hAnsi="Cambria"/>
          <w:sz w:val="28"/>
          <w:szCs w:val="28"/>
        </w:rPr>
      </w:pPr>
      <w:r w:rsidRPr="00CC1F1A">
        <w:rPr>
          <w:rFonts w:ascii="Cambria" w:hAnsi="Cambria"/>
          <w:sz w:val="28"/>
          <w:szCs w:val="28"/>
        </w:rPr>
        <w:tab/>
        <w:t>3SM 32:</w:t>
      </w:r>
    </w:p>
    <w:p w:rsidR="005D5ECB" w:rsidRPr="00CC1F1A" w:rsidRDefault="005D5ECB" w:rsidP="005154C0">
      <w:pPr>
        <w:ind w:firstLine="720"/>
        <w:rPr>
          <w:rFonts w:ascii="Cambria" w:hAnsi="Cambria"/>
          <w:sz w:val="28"/>
          <w:szCs w:val="28"/>
        </w:rPr>
      </w:pPr>
      <w:r w:rsidRPr="00CC1F1A">
        <w:rPr>
          <w:rFonts w:ascii="Cambria" w:hAnsi="Cambria"/>
          <w:sz w:val="28"/>
          <w:szCs w:val="28"/>
        </w:rPr>
        <w:t>“The Lord has given me much light that I want the people to have; for there is instruction that the Lord has given me for His people.  It is light that they should have, line upon line, precept upon precept, here a little and there a little.  This is now to come before the people, because it has been given to correct specious errors, and to specify what is truth.”</w:t>
      </w:r>
    </w:p>
    <w:p w:rsidR="005D5ECB" w:rsidRPr="00CC1F1A" w:rsidRDefault="005D5ECB" w:rsidP="00703826">
      <w:pPr>
        <w:rPr>
          <w:rFonts w:ascii="Cambria" w:hAnsi="Cambria"/>
          <w:sz w:val="28"/>
          <w:szCs w:val="28"/>
        </w:rPr>
      </w:pPr>
    </w:p>
    <w:p w:rsidR="005D5ECB" w:rsidRPr="00CC1F1A" w:rsidRDefault="005D5ECB" w:rsidP="00703826">
      <w:pPr>
        <w:rPr>
          <w:rFonts w:ascii="Cambria" w:hAnsi="Cambria"/>
          <w:sz w:val="28"/>
          <w:szCs w:val="28"/>
        </w:rPr>
      </w:pPr>
      <w:r w:rsidRPr="00CC1F1A">
        <w:rPr>
          <w:rFonts w:ascii="Cambria" w:hAnsi="Cambria"/>
          <w:sz w:val="28"/>
          <w:szCs w:val="28"/>
        </w:rPr>
        <w:tab/>
        <w:t>5T 665:</w:t>
      </w:r>
    </w:p>
    <w:p w:rsidR="005D5ECB" w:rsidRPr="00CC1F1A" w:rsidRDefault="005D5ECB" w:rsidP="00703826">
      <w:pPr>
        <w:rPr>
          <w:rFonts w:ascii="Cambria" w:hAnsi="Cambria"/>
          <w:sz w:val="28"/>
          <w:szCs w:val="28"/>
        </w:rPr>
      </w:pPr>
      <w:r w:rsidRPr="00CC1F1A">
        <w:rPr>
          <w:rFonts w:ascii="Cambria" w:hAnsi="Cambria"/>
          <w:sz w:val="28"/>
          <w:szCs w:val="28"/>
        </w:rPr>
        <w:tab/>
        <w:t>“Additional truth is not brought out, but God has through the Testimonies simplified the great truths already given.”</w:t>
      </w:r>
    </w:p>
    <w:p w:rsidR="005D5ECB" w:rsidRPr="00CC1F1A" w:rsidRDefault="005D5ECB" w:rsidP="00703826">
      <w:pPr>
        <w:rPr>
          <w:rFonts w:ascii="Cambria" w:hAnsi="Cambria"/>
          <w:sz w:val="28"/>
          <w:szCs w:val="28"/>
        </w:rPr>
      </w:pPr>
    </w:p>
    <w:p w:rsidR="005D5ECB" w:rsidRPr="00CC1F1A" w:rsidRDefault="005D5ECB" w:rsidP="00703826">
      <w:pPr>
        <w:rPr>
          <w:rFonts w:ascii="Cambria" w:hAnsi="Cambria"/>
          <w:sz w:val="28"/>
          <w:szCs w:val="28"/>
        </w:rPr>
      </w:pPr>
      <w:r w:rsidRPr="00CC1F1A">
        <w:rPr>
          <w:rFonts w:ascii="Cambria" w:hAnsi="Cambria"/>
          <w:sz w:val="28"/>
          <w:szCs w:val="28"/>
        </w:rPr>
        <w:tab/>
        <w:t>CM 126:</w:t>
      </w:r>
    </w:p>
    <w:p w:rsidR="005D5ECB" w:rsidRPr="00CC1F1A" w:rsidRDefault="005D5ECB" w:rsidP="00703826">
      <w:pPr>
        <w:rPr>
          <w:rFonts w:ascii="Cambria" w:hAnsi="Cambria"/>
          <w:sz w:val="28"/>
          <w:szCs w:val="28"/>
        </w:rPr>
      </w:pPr>
      <w:r w:rsidRPr="00CC1F1A">
        <w:rPr>
          <w:rFonts w:ascii="Cambria" w:hAnsi="Cambria"/>
          <w:sz w:val="28"/>
          <w:szCs w:val="28"/>
        </w:rPr>
        <w:tab/>
        <w:t xml:space="preserve">“How many have carefully read </w:t>
      </w:r>
      <w:r w:rsidRPr="00CC1F1A">
        <w:rPr>
          <w:rFonts w:ascii="Cambria" w:hAnsi="Cambria"/>
          <w:i/>
          <w:sz w:val="28"/>
          <w:szCs w:val="28"/>
        </w:rPr>
        <w:t>Patriarchs and Prophets</w:t>
      </w:r>
      <w:r w:rsidRPr="00CC1F1A">
        <w:rPr>
          <w:rFonts w:ascii="Cambria" w:hAnsi="Cambria"/>
          <w:sz w:val="28"/>
          <w:szCs w:val="28"/>
        </w:rPr>
        <w:t xml:space="preserve">, </w:t>
      </w:r>
      <w:r w:rsidRPr="00CC1F1A">
        <w:rPr>
          <w:rFonts w:ascii="Cambria" w:hAnsi="Cambria"/>
          <w:i/>
          <w:sz w:val="28"/>
          <w:szCs w:val="28"/>
        </w:rPr>
        <w:t>The Great Controversy</w:t>
      </w:r>
      <w:r w:rsidRPr="00CC1F1A">
        <w:rPr>
          <w:rFonts w:ascii="Cambria" w:hAnsi="Cambria"/>
          <w:sz w:val="28"/>
          <w:szCs w:val="28"/>
        </w:rPr>
        <w:t xml:space="preserve">, and </w:t>
      </w:r>
      <w:r w:rsidRPr="00CC1F1A">
        <w:rPr>
          <w:rFonts w:ascii="Cambria" w:hAnsi="Cambria"/>
          <w:i/>
          <w:sz w:val="28"/>
          <w:szCs w:val="28"/>
        </w:rPr>
        <w:t>The Desire of Ages</w:t>
      </w:r>
      <w:r w:rsidRPr="00CC1F1A">
        <w:rPr>
          <w:rFonts w:ascii="Cambria" w:hAnsi="Cambria"/>
          <w:sz w:val="28"/>
          <w:szCs w:val="28"/>
        </w:rPr>
        <w:t xml:space="preserve">?  I wish all to understand that my confidence in the light that God has given stands firm, because I know that the Holy Spirit’s power magnified the truth, and made it honorable, saying, ‘This is the way; walk ye in it.’  In my books the truth is stated, barricaded by a ‘Thus </w:t>
      </w:r>
      <w:proofErr w:type="spellStart"/>
      <w:r w:rsidRPr="00CC1F1A">
        <w:rPr>
          <w:rFonts w:ascii="Cambria" w:hAnsi="Cambria"/>
          <w:sz w:val="28"/>
          <w:szCs w:val="28"/>
        </w:rPr>
        <w:t>saith</w:t>
      </w:r>
      <w:proofErr w:type="spellEnd"/>
      <w:r w:rsidRPr="00CC1F1A">
        <w:rPr>
          <w:rFonts w:ascii="Cambria" w:hAnsi="Cambria"/>
          <w:sz w:val="28"/>
          <w:szCs w:val="28"/>
        </w:rPr>
        <w:t xml:space="preserve"> the Lord.’  The Holy Spirit traced these truths upon my heart and mind as indelibly as the law was traced by the finger of God upon the tables of stone.”</w:t>
      </w:r>
    </w:p>
    <w:p w:rsidR="005D5ECB" w:rsidRPr="00CC1F1A" w:rsidRDefault="005D5ECB" w:rsidP="00703826">
      <w:pPr>
        <w:rPr>
          <w:rFonts w:ascii="Cambria" w:hAnsi="Cambria"/>
          <w:sz w:val="28"/>
          <w:szCs w:val="28"/>
        </w:rPr>
      </w:pPr>
    </w:p>
    <w:p w:rsidR="005D5ECB" w:rsidRPr="00CC1F1A" w:rsidRDefault="005D5ECB" w:rsidP="00703826">
      <w:pPr>
        <w:rPr>
          <w:rFonts w:ascii="Cambria" w:hAnsi="Cambria"/>
          <w:sz w:val="28"/>
          <w:szCs w:val="28"/>
        </w:rPr>
      </w:pPr>
      <w:r w:rsidRPr="00CC1F1A">
        <w:rPr>
          <w:rFonts w:ascii="Cambria" w:hAnsi="Cambria"/>
          <w:sz w:val="28"/>
          <w:szCs w:val="28"/>
        </w:rPr>
        <w:tab/>
        <w:t>2SG 98-99:</w:t>
      </w:r>
    </w:p>
    <w:p w:rsidR="005D5ECB" w:rsidRPr="00CC1F1A" w:rsidRDefault="005D5ECB" w:rsidP="00703826">
      <w:pPr>
        <w:rPr>
          <w:rFonts w:ascii="Cambria" w:hAnsi="Cambria"/>
          <w:sz w:val="28"/>
          <w:szCs w:val="28"/>
        </w:rPr>
      </w:pPr>
      <w:r w:rsidRPr="00CC1F1A">
        <w:rPr>
          <w:rFonts w:ascii="Cambria" w:hAnsi="Cambria"/>
          <w:sz w:val="28"/>
          <w:szCs w:val="28"/>
        </w:rPr>
        <w:tab/>
        <w:t xml:space="preserve">“My accompanying angel presented before me some of the errors of those present, and also the truth in contrast with their errors.  That these discordant views, which they claimed to be according to the Bible, were only </w:t>
      </w:r>
      <w:r w:rsidRPr="00CC1F1A">
        <w:rPr>
          <w:rFonts w:ascii="Cambria" w:hAnsi="Cambria"/>
          <w:sz w:val="28"/>
          <w:szCs w:val="28"/>
        </w:rPr>
        <w:lastRenderedPageBreak/>
        <w:t>according to their opinion of the Bible, and that their errors must be yielded, and they unite upon the third angel’s message.  Our meeting ended victoriously.  Truth gained the victory”</w:t>
      </w:r>
    </w:p>
    <w:p w:rsidR="005D5ECB" w:rsidRPr="00CC1F1A" w:rsidRDefault="005D5ECB" w:rsidP="00703826">
      <w:pPr>
        <w:rPr>
          <w:rFonts w:ascii="Cambria" w:hAnsi="Cambria"/>
          <w:sz w:val="28"/>
          <w:szCs w:val="28"/>
        </w:rPr>
      </w:pPr>
    </w:p>
    <w:p w:rsidR="005D5ECB" w:rsidRPr="00CC1F1A" w:rsidRDefault="005D5ECB" w:rsidP="00703826">
      <w:pPr>
        <w:rPr>
          <w:rFonts w:ascii="Cambria" w:hAnsi="Cambria"/>
          <w:sz w:val="28"/>
          <w:szCs w:val="28"/>
        </w:rPr>
      </w:pPr>
      <w:r w:rsidRPr="00CC1F1A">
        <w:rPr>
          <w:rFonts w:ascii="Cambria" w:hAnsi="Cambria"/>
          <w:sz w:val="28"/>
          <w:szCs w:val="28"/>
        </w:rPr>
        <w:tab/>
        <w:t>5T 655-656:</w:t>
      </w:r>
    </w:p>
    <w:p w:rsidR="005D5ECB" w:rsidRPr="00CC1F1A" w:rsidRDefault="005D5ECB" w:rsidP="00703826">
      <w:pPr>
        <w:rPr>
          <w:rFonts w:ascii="Cambria" w:hAnsi="Cambria"/>
          <w:sz w:val="28"/>
          <w:szCs w:val="28"/>
        </w:rPr>
      </w:pPr>
      <w:r w:rsidRPr="00CC1F1A">
        <w:rPr>
          <w:rFonts w:ascii="Cambria" w:hAnsi="Cambria"/>
          <w:sz w:val="28"/>
          <w:szCs w:val="28"/>
        </w:rPr>
        <w:tab/>
        <w:t>“Serious errors in doctrine and practice were cherished</w:t>
      </w:r>
      <w:proofErr w:type="gramStart"/>
      <w:r w:rsidRPr="00CC1F1A">
        <w:rPr>
          <w:rFonts w:ascii="Cambria" w:hAnsi="Cambria"/>
          <w:sz w:val="28"/>
          <w:szCs w:val="28"/>
        </w:rPr>
        <w:t>. . . .</w:t>
      </w:r>
      <w:proofErr w:type="gramEnd"/>
      <w:r w:rsidRPr="00CC1F1A">
        <w:rPr>
          <w:rFonts w:ascii="Cambria" w:hAnsi="Cambria"/>
          <w:sz w:val="28"/>
          <w:szCs w:val="28"/>
        </w:rPr>
        <w:t xml:space="preserve"> God revealed these errors to me in vision and sent me to His erring children to declare them.”</w:t>
      </w:r>
    </w:p>
    <w:p w:rsidR="005D5ECB" w:rsidRPr="00CC1F1A" w:rsidRDefault="005D5ECB" w:rsidP="00703826">
      <w:pPr>
        <w:rPr>
          <w:rFonts w:ascii="Cambria" w:hAnsi="Cambria"/>
          <w:sz w:val="28"/>
          <w:szCs w:val="28"/>
        </w:rPr>
      </w:pPr>
    </w:p>
    <w:p w:rsidR="005D5ECB" w:rsidRPr="00CC1F1A" w:rsidRDefault="005D5ECB" w:rsidP="00703826">
      <w:pPr>
        <w:rPr>
          <w:rFonts w:ascii="Cambria" w:hAnsi="Cambria"/>
          <w:sz w:val="28"/>
          <w:szCs w:val="28"/>
        </w:rPr>
      </w:pPr>
      <w:r w:rsidRPr="00CC1F1A">
        <w:rPr>
          <w:rFonts w:ascii="Cambria" w:hAnsi="Cambria"/>
          <w:sz w:val="28"/>
          <w:szCs w:val="28"/>
        </w:rPr>
        <w:tab/>
        <w:t>GW 302:</w:t>
      </w:r>
    </w:p>
    <w:p w:rsidR="005D5ECB" w:rsidRPr="00CC1F1A" w:rsidRDefault="005D5ECB" w:rsidP="00703826">
      <w:pPr>
        <w:rPr>
          <w:rFonts w:ascii="Cambria" w:hAnsi="Cambria"/>
          <w:sz w:val="28"/>
          <w:szCs w:val="28"/>
        </w:rPr>
      </w:pPr>
      <w:r w:rsidRPr="00CC1F1A">
        <w:rPr>
          <w:rFonts w:ascii="Cambria" w:hAnsi="Cambria"/>
          <w:sz w:val="28"/>
          <w:szCs w:val="28"/>
        </w:rPr>
        <w:tab/>
        <w:t>“At that time one error after another pressed in upon us; ministers and doctors brought in new doctrines.  We would search the Scriptures with much prayer, and the Holy Spirit would bring the truth to our minds</w:t>
      </w:r>
      <w:proofErr w:type="gramStart"/>
      <w:r w:rsidRPr="00CC1F1A">
        <w:rPr>
          <w:rFonts w:ascii="Cambria" w:hAnsi="Cambria"/>
          <w:sz w:val="28"/>
          <w:szCs w:val="28"/>
        </w:rPr>
        <w:t>. . . .</w:t>
      </w:r>
      <w:proofErr w:type="gramEnd"/>
      <w:r w:rsidRPr="00CC1F1A">
        <w:rPr>
          <w:rFonts w:ascii="Cambria" w:hAnsi="Cambria"/>
          <w:sz w:val="28"/>
          <w:szCs w:val="28"/>
        </w:rPr>
        <w:t xml:space="preserve">  The power of God would come upon me, and I was enabled clearly to define what is truth and what is error.”</w:t>
      </w:r>
    </w:p>
    <w:p w:rsidR="005D5ECB" w:rsidRPr="00CC1F1A" w:rsidRDefault="005D5ECB" w:rsidP="00703826">
      <w:pPr>
        <w:rPr>
          <w:rFonts w:ascii="Cambria" w:hAnsi="Cambria"/>
          <w:sz w:val="28"/>
          <w:szCs w:val="28"/>
        </w:rPr>
      </w:pPr>
    </w:p>
    <w:p w:rsidR="00215480" w:rsidRPr="00CC1F1A" w:rsidRDefault="005D5ECB" w:rsidP="00703826">
      <w:pPr>
        <w:rPr>
          <w:rFonts w:ascii="Cambria" w:hAnsi="Cambria"/>
          <w:sz w:val="28"/>
          <w:szCs w:val="28"/>
        </w:rPr>
      </w:pPr>
      <w:r w:rsidRPr="00CC1F1A">
        <w:rPr>
          <w:rFonts w:ascii="Cambria" w:hAnsi="Cambria"/>
          <w:sz w:val="28"/>
          <w:szCs w:val="28"/>
        </w:rPr>
        <w:tab/>
        <w:t>It is certainly difficult to read any of these passages and come to the co</w:t>
      </w:r>
      <w:r w:rsidR="0042667A" w:rsidRPr="00CC1F1A">
        <w:rPr>
          <w:rFonts w:ascii="Cambria" w:hAnsi="Cambria"/>
          <w:sz w:val="28"/>
          <w:szCs w:val="28"/>
        </w:rPr>
        <w:t>nclusion that Ellen White did not</w:t>
      </w:r>
      <w:r w:rsidRPr="00CC1F1A">
        <w:rPr>
          <w:rFonts w:ascii="Cambria" w:hAnsi="Cambria"/>
          <w:sz w:val="28"/>
          <w:szCs w:val="28"/>
        </w:rPr>
        <w:t xml:space="preserve"> see her prophetic role as including doctrinal clarification and correction.</w:t>
      </w:r>
      <w:r w:rsidR="005154C0" w:rsidRPr="00CC1F1A">
        <w:rPr>
          <w:rFonts w:ascii="Cambria" w:hAnsi="Cambria"/>
          <w:sz w:val="28"/>
          <w:szCs w:val="28"/>
        </w:rPr>
        <w:t xml:space="preserve">  </w:t>
      </w:r>
      <w:r w:rsidR="00215480" w:rsidRPr="00CC1F1A">
        <w:rPr>
          <w:rFonts w:ascii="Cambria" w:hAnsi="Cambria"/>
          <w:sz w:val="28"/>
          <w:szCs w:val="28"/>
        </w:rPr>
        <w:t>It is for this reason, my friends, that the Seventh-day Adventist Church in General Conference session has officially embraced Ellen White’s doctrinal authority.</w:t>
      </w:r>
    </w:p>
    <w:p w:rsidR="00215480" w:rsidRPr="00CC1F1A" w:rsidRDefault="00215480" w:rsidP="00703826">
      <w:pPr>
        <w:rPr>
          <w:rFonts w:ascii="Cambria" w:hAnsi="Cambria"/>
          <w:sz w:val="28"/>
          <w:szCs w:val="28"/>
        </w:rPr>
      </w:pPr>
    </w:p>
    <w:p w:rsidR="00215480" w:rsidRPr="00CC1F1A" w:rsidRDefault="00215480" w:rsidP="00703826">
      <w:pPr>
        <w:rPr>
          <w:rFonts w:ascii="Cambria" w:hAnsi="Cambria"/>
          <w:sz w:val="28"/>
          <w:szCs w:val="28"/>
        </w:rPr>
      </w:pPr>
      <w:r w:rsidRPr="00CC1F1A">
        <w:rPr>
          <w:rFonts w:ascii="Cambria" w:hAnsi="Cambria"/>
          <w:sz w:val="28"/>
          <w:szCs w:val="28"/>
        </w:rPr>
        <w:tab/>
        <w:t>This is why the church at the recent session in San Antoni</w:t>
      </w:r>
      <w:r w:rsidR="00B74830" w:rsidRPr="00CC1F1A">
        <w:rPr>
          <w:rFonts w:ascii="Cambria" w:hAnsi="Cambria"/>
          <w:sz w:val="28"/>
          <w:szCs w:val="28"/>
        </w:rPr>
        <w:t>o strengthened its adherence qui</w:t>
      </w:r>
      <w:r w:rsidRPr="00CC1F1A">
        <w:rPr>
          <w:rFonts w:ascii="Cambria" w:hAnsi="Cambria"/>
          <w:sz w:val="28"/>
          <w:szCs w:val="28"/>
        </w:rPr>
        <w:t>te notably to the authority of Ellen White in theological matters.</w:t>
      </w:r>
      <w:r w:rsidR="005154C0" w:rsidRPr="00CC1F1A">
        <w:rPr>
          <w:rFonts w:ascii="Cambria" w:hAnsi="Cambria"/>
          <w:sz w:val="28"/>
          <w:szCs w:val="28"/>
        </w:rPr>
        <w:t xml:space="preserve">  </w:t>
      </w:r>
      <w:r w:rsidRPr="00CC1F1A">
        <w:rPr>
          <w:rFonts w:ascii="Cambria" w:hAnsi="Cambria"/>
          <w:sz w:val="28"/>
          <w:szCs w:val="28"/>
        </w:rPr>
        <w:t>We remember how our former Fundamental Beliefs stated that Ellen White’s writings are:</w:t>
      </w:r>
    </w:p>
    <w:p w:rsidR="00215480" w:rsidRPr="00CC1F1A" w:rsidRDefault="00215480" w:rsidP="00703826">
      <w:pPr>
        <w:rPr>
          <w:rFonts w:ascii="Cambria" w:hAnsi="Cambria"/>
          <w:sz w:val="28"/>
          <w:szCs w:val="28"/>
        </w:rPr>
      </w:pPr>
    </w:p>
    <w:p w:rsidR="00215480" w:rsidRPr="00CC1F1A" w:rsidRDefault="00215480" w:rsidP="00703826">
      <w:pPr>
        <w:rPr>
          <w:rFonts w:ascii="Cambria" w:hAnsi="Cambria"/>
          <w:sz w:val="28"/>
          <w:szCs w:val="28"/>
        </w:rPr>
      </w:pPr>
      <w:r w:rsidRPr="00CC1F1A">
        <w:rPr>
          <w:rFonts w:ascii="Cambria" w:hAnsi="Cambria"/>
          <w:sz w:val="28"/>
          <w:szCs w:val="28"/>
        </w:rPr>
        <w:tab/>
        <w:t>“. . . a continuing and authoritative source of truth”</w:t>
      </w:r>
    </w:p>
    <w:p w:rsidR="00215480" w:rsidRPr="00CC1F1A" w:rsidRDefault="00215480" w:rsidP="00703826">
      <w:pPr>
        <w:rPr>
          <w:rFonts w:ascii="Cambria" w:hAnsi="Cambria"/>
          <w:sz w:val="28"/>
          <w:szCs w:val="28"/>
        </w:rPr>
      </w:pPr>
      <w:r w:rsidRPr="00CC1F1A">
        <w:rPr>
          <w:rFonts w:ascii="Cambria" w:hAnsi="Cambria"/>
          <w:sz w:val="28"/>
          <w:szCs w:val="28"/>
        </w:rPr>
        <w:tab/>
        <w:t xml:space="preserve">Fundamental Beliefs of Seventh-day Adventists, quoted in the </w:t>
      </w:r>
      <w:r w:rsidRPr="00CC1F1A">
        <w:rPr>
          <w:rFonts w:ascii="Cambria" w:hAnsi="Cambria"/>
          <w:i/>
          <w:sz w:val="28"/>
          <w:szCs w:val="28"/>
        </w:rPr>
        <w:t>Seventh-day Adventist Church Manual</w:t>
      </w:r>
      <w:r w:rsidRPr="00CC1F1A">
        <w:rPr>
          <w:rFonts w:ascii="Cambria" w:hAnsi="Cambria"/>
          <w:sz w:val="28"/>
          <w:szCs w:val="28"/>
        </w:rPr>
        <w:t>, 2010 edition, p. 162.</w:t>
      </w:r>
    </w:p>
    <w:p w:rsidR="00215480" w:rsidRPr="00CC1F1A" w:rsidRDefault="00215480" w:rsidP="00703826">
      <w:pPr>
        <w:rPr>
          <w:rFonts w:ascii="Cambria" w:hAnsi="Cambria"/>
          <w:sz w:val="28"/>
          <w:szCs w:val="28"/>
        </w:rPr>
      </w:pPr>
    </w:p>
    <w:p w:rsidR="00215480" w:rsidRPr="00CC1F1A" w:rsidRDefault="00D56F79" w:rsidP="00703826">
      <w:pPr>
        <w:rPr>
          <w:rFonts w:ascii="Cambria" w:hAnsi="Cambria"/>
          <w:sz w:val="28"/>
          <w:szCs w:val="28"/>
        </w:rPr>
      </w:pPr>
      <w:r w:rsidRPr="00CC1F1A">
        <w:rPr>
          <w:rFonts w:ascii="Cambria" w:hAnsi="Cambria"/>
          <w:sz w:val="28"/>
          <w:szCs w:val="28"/>
        </w:rPr>
        <w:tab/>
        <w:t>But in San Antonio we adopted a much stronger statement, which says:</w:t>
      </w:r>
    </w:p>
    <w:p w:rsidR="00D56F79" w:rsidRPr="00CC1F1A" w:rsidRDefault="00D56F79" w:rsidP="00703826">
      <w:pPr>
        <w:rPr>
          <w:rFonts w:ascii="Cambria" w:hAnsi="Cambria"/>
          <w:sz w:val="28"/>
          <w:szCs w:val="28"/>
        </w:rPr>
      </w:pPr>
    </w:p>
    <w:p w:rsidR="00D56F79" w:rsidRPr="00CC1F1A" w:rsidRDefault="00D56F79" w:rsidP="00703826">
      <w:pPr>
        <w:rPr>
          <w:rFonts w:ascii="Cambria" w:hAnsi="Cambria"/>
          <w:sz w:val="28"/>
          <w:szCs w:val="28"/>
        </w:rPr>
      </w:pPr>
      <w:r w:rsidRPr="00CC1F1A">
        <w:rPr>
          <w:rFonts w:ascii="Cambria" w:hAnsi="Cambria"/>
          <w:sz w:val="28"/>
          <w:szCs w:val="28"/>
        </w:rPr>
        <w:tab/>
        <w:t>“Her writings speak with prophetic authority”</w:t>
      </w:r>
    </w:p>
    <w:p w:rsidR="00D56F79" w:rsidRPr="00CC1F1A" w:rsidRDefault="00D56F79" w:rsidP="00703826">
      <w:pPr>
        <w:rPr>
          <w:rFonts w:ascii="Cambria" w:hAnsi="Cambria"/>
          <w:sz w:val="28"/>
          <w:szCs w:val="28"/>
        </w:rPr>
      </w:pPr>
      <w:r w:rsidRPr="00CC1F1A">
        <w:rPr>
          <w:rFonts w:ascii="Cambria" w:hAnsi="Cambria"/>
          <w:sz w:val="28"/>
          <w:szCs w:val="28"/>
        </w:rPr>
        <w:tab/>
        <w:t xml:space="preserve">Fundamental Beliefs of Seventh-day Adventists, quoted in the </w:t>
      </w:r>
      <w:r w:rsidRPr="00CC1F1A">
        <w:rPr>
          <w:rFonts w:ascii="Cambria" w:hAnsi="Cambria"/>
          <w:i/>
          <w:sz w:val="28"/>
          <w:szCs w:val="28"/>
        </w:rPr>
        <w:t>Seventh-day Adventist Church Manual</w:t>
      </w:r>
      <w:r w:rsidRPr="00CC1F1A">
        <w:rPr>
          <w:rFonts w:ascii="Cambria" w:hAnsi="Cambria"/>
          <w:sz w:val="28"/>
          <w:szCs w:val="28"/>
        </w:rPr>
        <w:t>, 2015 edition, p. 168.</w:t>
      </w:r>
    </w:p>
    <w:p w:rsidR="00D56F79" w:rsidRPr="00CC1F1A" w:rsidRDefault="00D56F79" w:rsidP="00703826">
      <w:pPr>
        <w:rPr>
          <w:rFonts w:ascii="Cambria" w:hAnsi="Cambria"/>
          <w:sz w:val="28"/>
          <w:szCs w:val="28"/>
        </w:rPr>
      </w:pPr>
    </w:p>
    <w:p w:rsidR="00D56F79" w:rsidRPr="00CC1F1A" w:rsidRDefault="00D56F79" w:rsidP="00703826">
      <w:pPr>
        <w:rPr>
          <w:rFonts w:ascii="Cambria" w:hAnsi="Cambria"/>
          <w:sz w:val="28"/>
          <w:szCs w:val="28"/>
        </w:rPr>
      </w:pPr>
      <w:r w:rsidRPr="00CC1F1A">
        <w:rPr>
          <w:rFonts w:ascii="Cambria" w:hAnsi="Cambria"/>
          <w:sz w:val="28"/>
          <w:szCs w:val="28"/>
        </w:rPr>
        <w:tab/>
        <w:t>Now why is this change so important, and why is it such a major improvement?</w:t>
      </w:r>
    </w:p>
    <w:p w:rsidR="00D56F79" w:rsidRPr="00CC1F1A" w:rsidRDefault="00D56F79" w:rsidP="00703826">
      <w:pPr>
        <w:rPr>
          <w:rFonts w:ascii="Cambria" w:hAnsi="Cambria"/>
          <w:sz w:val="28"/>
          <w:szCs w:val="28"/>
        </w:rPr>
      </w:pPr>
      <w:r w:rsidRPr="00CC1F1A">
        <w:rPr>
          <w:rFonts w:ascii="Cambria" w:hAnsi="Cambria"/>
          <w:sz w:val="28"/>
          <w:szCs w:val="28"/>
        </w:rPr>
        <w:lastRenderedPageBreak/>
        <w:t>Because to simply speak of “an authoritative source of truth” is far less decisive than to speak of “prophetic authority.”</w:t>
      </w:r>
      <w:r w:rsidR="005154C0" w:rsidRPr="00CC1F1A">
        <w:rPr>
          <w:rFonts w:ascii="Cambria" w:hAnsi="Cambria"/>
          <w:sz w:val="28"/>
          <w:szCs w:val="28"/>
        </w:rPr>
        <w:t xml:space="preserve">  </w:t>
      </w:r>
      <w:r w:rsidRPr="00CC1F1A">
        <w:rPr>
          <w:rFonts w:ascii="Cambria" w:hAnsi="Cambria"/>
          <w:sz w:val="28"/>
          <w:szCs w:val="28"/>
        </w:rPr>
        <w:t>Pastors, theologians, and church administrators are</w:t>
      </w:r>
      <w:r w:rsidR="00B74830" w:rsidRPr="00CC1F1A">
        <w:rPr>
          <w:rFonts w:ascii="Cambria" w:hAnsi="Cambria"/>
          <w:sz w:val="28"/>
          <w:szCs w:val="28"/>
        </w:rPr>
        <w:t xml:space="preserve"> all</w:t>
      </w:r>
      <w:r w:rsidRPr="00CC1F1A">
        <w:rPr>
          <w:rFonts w:ascii="Cambria" w:hAnsi="Cambria"/>
          <w:sz w:val="28"/>
          <w:szCs w:val="28"/>
        </w:rPr>
        <w:t xml:space="preserve"> “an authoritative source of truth.”</w:t>
      </w:r>
    </w:p>
    <w:p w:rsidR="00D56F79" w:rsidRPr="00CC1F1A" w:rsidRDefault="00D56F79" w:rsidP="00703826">
      <w:pPr>
        <w:rPr>
          <w:rFonts w:ascii="Cambria" w:hAnsi="Cambria"/>
          <w:sz w:val="28"/>
          <w:szCs w:val="28"/>
        </w:rPr>
      </w:pPr>
    </w:p>
    <w:p w:rsidR="00D56F79" w:rsidRPr="00CC1F1A" w:rsidRDefault="00D56F79" w:rsidP="00703826">
      <w:pPr>
        <w:rPr>
          <w:rFonts w:ascii="Cambria" w:hAnsi="Cambria"/>
          <w:sz w:val="28"/>
          <w:szCs w:val="28"/>
        </w:rPr>
      </w:pPr>
      <w:r w:rsidRPr="00CC1F1A">
        <w:rPr>
          <w:rFonts w:ascii="Cambria" w:hAnsi="Cambria"/>
          <w:sz w:val="28"/>
          <w:szCs w:val="28"/>
        </w:rPr>
        <w:tab/>
        <w:t>But to speak with “prophetic authority” means to have a direct connection with God Himself,</w:t>
      </w:r>
      <w:r w:rsidR="005154C0" w:rsidRPr="00CC1F1A">
        <w:rPr>
          <w:rFonts w:ascii="Cambria" w:hAnsi="Cambria"/>
          <w:sz w:val="28"/>
          <w:szCs w:val="28"/>
        </w:rPr>
        <w:t xml:space="preserve"> </w:t>
      </w:r>
      <w:r w:rsidRPr="00CC1F1A">
        <w:rPr>
          <w:rFonts w:ascii="Cambria" w:hAnsi="Cambria"/>
          <w:sz w:val="28"/>
          <w:szCs w:val="28"/>
        </w:rPr>
        <w:t>a connection which other sources of spiritual authority do not possess.</w:t>
      </w:r>
      <w:r w:rsidR="005154C0" w:rsidRPr="00CC1F1A">
        <w:rPr>
          <w:rFonts w:ascii="Cambria" w:hAnsi="Cambria"/>
          <w:sz w:val="28"/>
          <w:szCs w:val="28"/>
        </w:rPr>
        <w:t xml:space="preserve">  </w:t>
      </w:r>
      <w:r w:rsidRPr="00CC1F1A">
        <w:rPr>
          <w:rFonts w:ascii="Cambria" w:hAnsi="Cambria"/>
          <w:sz w:val="28"/>
          <w:szCs w:val="28"/>
        </w:rPr>
        <w:t xml:space="preserve">This is </w:t>
      </w:r>
      <w:r w:rsidR="00B74830" w:rsidRPr="00CC1F1A">
        <w:rPr>
          <w:rFonts w:ascii="Cambria" w:hAnsi="Cambria"/>
          <w:sz w:val="28"/>
          <w:szCs w:val="28"/>
        </w:rPr>
        <w:t xml:space="preserve">also </w:t>
      </w:r>
      <w:r w:rsidRPr="00CC1F1A">
        <w:rPr>
          <w:rFonts w:ascii="Cambria" w:hAnsi="Cambria"/>
          <w:sz w:val="28"/>
          <w:szCs w:val="28"/>
        </w:rPr>
        <w:t>why the “Statement of Confidence in the Writings of Ellen White” voted in San Antonio was as strong as it was.</w:t>
      </w:r>
    </w:p>
    <w:p w:rsidR="00D56F79" w:rsidRPr="00CC1F1A" w:rsidRDefault="00D56F79" w:rsidP="00703826">
      <w:pPr>
        <w:rPr>
          <w:rFonts w:ascii="Cambria" w:hAnsi="Cambria"/>
          <w:sz w:val="28"/>
          <w:szCs w:val="28"/>
        </w:rPr>
      </w:pPr>
    </w:p>
    <w:p w:rsidR="00D56F79" w:rsidRPr="00CC1F1A" w:rsidRDefault="00D56F79" w:rsidP="00703826">
      <w:pPr>
        <w:rPr>
          <w:rFonts w:ascii="Cambria" w:hAnsi="Cambria"/>
          <w:sz w:val="28"/>
          <w:szCs w:val="28"/>
        </w:rPr>
      </w:pPr>
      <w:r w:rsidRPr="00CC1F1A">
        <w:rPr>
          <w:rFonts w:ascii="Cambria" w:hAnsi="Cambria"/>
          <w:sz w:val="28"/>
          <w:szCs w:val="28"/>
        </w:rPr>
        <w:tab/>
        <w:t>Many don’t appear to have noticed this statement, even though it was voted on the floor of the GC session by the delegates.</w:t>
      </w:r>
      <w:r w:rsidR="005154C0" w:rsidRPr="00CC1F1A">
        <w:rPr>
          <w:rFonts w:ascii="Cambria" w:hAnsi="Cambria"/>
          <w:sz w:val="28"/>
          <w:szCs w:val="28"/>
        </w:rPr>
        <w:t xml:space="preserve">   </w:t>
      </w:r>
      <w:r w:rsidRPr="00CC1F1A">
        <w:rPr>
          <w:rFonts w:ascii="Cambria" w:hAnsi="Cambria"/>
          <w:sz w:val="28"/>
          <w:szCs w:val="28"/>
        </w:rPr>
        <w:t>And while it is true that such statements of confidence have been voted before at General Conference sessions, this one arguably is the strongest of them all.</w:t>
      </w:r>
    </w:p>
    <w:p w:rsidR="00D56F79" w:rsidRPr="00CC1F1A" w:rsidRDefault="00D56F79" w:rsidP="00703826">
      <w:pPr>
        <w:rPr>
          <w:rFonts w:ascii="Cambria" w:hAnsi="Cambria"/>
          <w:sz w:val="28"/>
          <w:szCs w:val="28"/>
        </w:rPr>
      </w:pPr>
    </w:p>
    <w:p w:rsidR="005154C0" w:rsidRPr="00CC1F1A" w:rsidRDefault="00D56F79" w:rsidP="005154C0">
      <w:pPr>
        <w:rPr>
          <w:rFonts w:ascii="Cambria" w:hAnsi="Cambria"/>
          <w:sz w:val="28"/>
          <w:szCs w:val="28"/>
          <w:shd w:val="clear" w:color="auto" w:fill="FFFFFF"/>
        </w:rPr>
      </w:pPr>
      <w:r w:rsidRPr="00CC1F1A">
        <w:rPr>
          <w:rFonts w:ascii="Cambria" w:hAnsi="Cambria"/>
          <w:sz w:val="28"/>
          <w:szCs w:val="28"/>
          <w:shd w:val="clear" w:color="auto" w:fill="FFFFFF"/>
        </w:rPr>
        <w:t xml:space="preserve">“We reaffirm our conviction that her writings are divinely inspired, truly Christ-centered, and Bible-based. Rather than replacing the Bible, they uplift the normative character of Scripture and correct inaccurate interpretations of it derived from tradition, human reason, personal experience, and modern culture”                                                </w:t>
      </w:r>
      <w:r w:rsidR="005154C0" w:rsidRPr="00CC1F1A">
        <w:rPr>
          <w:rFonts w:ascii="Cambria" w:hAnsi="Cambria"/>
          <w:sz w:val="28"/>
          <w:szCs w:val="28"/>
          <w:shd w:val="clear" w:color="auto" w:fill="FFFFFF"/>
        </w:rPr>
        <w:t xml:space="preserve">                                                                        </w:t>
      </w:r>
    </w:p>
    <w:p w:rsidR="00D56F79" w:rsidRPr="00CC1F1A" w:rsidRDefault="00D56F79" w:rsidP="005154C0">
      <w:pPr>
        <w:ind w:firstLine="720"/>
        <w:rPr>
          <w:rFonts w:ascii="Cambria" w:hAnsi="Cambria"/>
          <w:sz w:val="28"/>
          <w:szCs w:val="28"/>
          <w:shd w:val="clear" w:color="auto" w:fill="FFFFFF"/>
        </w:rPr>
      </w:pPr>
      <w:r w:rsidRPr="00CC1F1A">
        <w:rPr>
          <w:rFonts w:ascii="Cambria" w:hAnsi="Cambria"/>
          <w:sz w:val="28"/>
          <w:szCs w:val="28"/>
          <w:shd w:val="clear" w:color="auto" w:fill="FFFFFF"/>
        </w:rPr>
        <w:t>General Conference session, San Antonio, Texas, voted July 9, 2015</w:t>
      </w:r>
    </w:p>
    <w:p w:rsidR="00D56F79" w:rsidRPr="00CC1F1A" w:rsidRDefault="00D56F79" w:rsidP="00703826">
      <w:pPr>
        <w:rPr>
          <w:rFonts w:ascii="Cambria" w:hAnsi="Cambria"/>
          <w:sz w:val="28"/>
          <w:szCs w:val="28"/>
          <w:shd w:val="clear" w:color="auto" w:fill="FFFFFF"/>
        </w:rPr>
      </w:pPr>
    </w:p>
    <w:p w:rsidR="00D56F79" w:rsidRPr="00CC1F1A" w:rsidRDefault="00D56F79" w:rsidP="00703826">
      <w:pPr>
        <w:rPr>
          <w:rFonts w:ascii="Cambria" w:hAnsi="Cambria"/>
          <w:sz w:val="28"/>
          <w:szCs w:val="28"/>
        </w:rPr>
      </w:pPr>
      <w:r w:rsidRPr="00CC1F1A">
        <w:rPr>
          <w:rFonts w:ascii="Cambria" w:hAnsi="Cambria"/>
          <w:sz w:val="28"/>
          <w:szCs w:val="28"/>
        </w:rPr>
        <w:tab/>
        <w:t>Now for those who remember the discussion in San Antonio regarding this statement,</w:t>
      </w:r>
    </w:p>
    <w:p w:rsidR="00D56F79" w:rsidRPr="00CC1F1A" w:rsidRDefault="00D56F79" w:rsidP="00703826">
      <w:pPr>
        <w:rPr>
          <w:rFonts w:ascii="Cambria" w:hAnsi="Cambria"/>
          <w:sz w:val="28"/>
          <w:szCs w:val="28"/>
        </w:rPr>
      </w:pPr>
      <w:r w:rsidRPr="00CC1F1A">
        <w:rPr>
          <w:rFonts w:ascii="Cambria" w:hAnsi="Cambria"/>
          <w:sz w:val="28"/>
          <w:szCs w:val="28"/>
        </w:rPr>
        <w:t>it was this highlighted portion that was strongly protested on the floor of the session by persons with a less-than-authoritative view of the writings of Ellen White.</w:t>
      </w:r>
      <w:r w:rsidR="005154C0" w:rsidRPr="00CC1F1A">
        <w:rPr>
          <w:rFonts w:ascii="Cambria" w:hAnsi="Cambria"/>
          <w:sz w:val="28"/>
          <w:szCs w:val="28"/>
        </w:rPr>
        <w:t xml:space="preserve">  </w:t>
      </w:r>
      <w:r w:rsidRPr="00CC1F1A">
        <w:rPr>
          <w:rFonts w:ascii="Cambria" w:hAnsi="Cambria"/>
          <w:sz w:val="28"/>
          <w:szCs w:val="28"/>
        </w:rPr>
        <w:t>One European delegate protested that adoption of this statement would turn the Adventist Church into a cult!</w:t>
      </w:r>
      <w:r w:rsidR="005154C0" w:rsidRPr="00CC1F1A">
        <w:rPr>
          <w:rFonts w:ascii="Cambria" w:hAnsi="Cambria"/>
          <w:sz w:val="28"/>
          <w:szCs w:val="28"/>
        </w:rPr>
        <w:t xml:space="preserve">  </w:t>
      </w:r>
      <w:r w:rsidRPr="00CC1F1A">
        <w:rPr>
          <w:rFonts w:ascii="Cambria" w:hAnsi="Cambria"/>
          <w:sz w:val="28"/>
          <w:szCs w:val="28"/>
        </w:rPr>
        <w:t>And then a motion was made—I don’t remember exactly who made it—to strike out this portion of the statement.</w:t>
      </w:r>
    </w:p>
    <w:p w:rsidR="00D56F79" w:rsidRPr="00CC1F1A" w:rsidRDefault="00D56F79" w:rsidP="00703826">
      <w:pPr>
        <w:rPr>
          <w:rFonts w:ascii="Cambria" w:hAnsi="Cambria"/>
          <w:sz w:val="28"/>
          <w:szCs w:val="28"/>
        </w:rPr>
      </w:pPr>
    </w:p>
    <w:p w:rsidR="00D56F79" w:rsidRPr="00CC1F1A" w:rsidRDefault="00D56F79" w:rsidP="00703826">
      <w:pPr>
        <w:rPr>
          <w:rFonts w:ascii="Cambria" w:hAnsi="Cambria"/>
          <w:sz w:val="28"/>
          <w:szCs w:val="28"/>
        </w:rPr>
      </w:pPr>
      <w:r w:rsidRPr="00CC1F1A">
        <w:rPr>
          <w:rFonts w:ascii="Cambria" w:hAnsi="Cambria"/>
          <w:sz w:val="28"/>
          <w:szCs w:val="28"/>
        </w:rPr>
        <w:tab/>
        <w:t>We can thank the Lord that this motion was overwhelmingly defeated, and the statement was adopted as it reads here.</w:t>
      </w:r>
    </w:p>
    <w:p w:rsidR="00D56F79" w:rsidRPr="00CC1F1A" w:rsidRDefault="00D56F79" w:rsidP="00703826">
      <w:pPr>
        <w:rPr>
          <w:rFonts w:ascii="Cambria" w:hAnsi="Cambria"/>
          <w:sz w:val="28"/>
          <w:szCs w:val="28"/>
        </w:rPr>
      </w:pPr>
    </w:p>
    <w:p w:rsidR="003F740C" w:rsidRPr="00CC1F1A" w:rsidRDefault="0042667A" w:rsidP="00703826">
      <w:pPr>
        <w:rPr>
          <w:rFonts w:ascii="Cambria" w:hAnsi="Cambria"/>
          <w:sz w:val="28"/>
          <w:szCs w:val="28"/>
        </w:rPr>
      </w:pPr>
      <w:r w:rsidRPr="00CC1F1A">
        <w:rPr>
          <w:rFonts w:ascii="Cambria" w:hAnsi="Cambria"/>
          <w:sz w:val="28"/>
          <w:szCs w:val="28"/>
        </w:rPr>
        <w:tab/>
        <w:t>Now the question that of</w:t>
      </w:r>
      <w:r w:rsidR="00D56F79" w:rsidRPr="00CC1F1A">
        <w:rPr>
          <w:rFonts w:ascii="Cambria" w:hAnsi="Cambria"/>
          <w:sz w:val="28"/>
          <w:szCs w:val="28"/>
        </w:rPr>
        <w:t>ten arises when we look at the</w:t>
      </w:r>
      <w:r w:rsidRPr="00CC1F1A">
        <w:rPr>
          <w:rFonts w:ascii="Cambria" w:hAnsi="Cambria"/>
          <w:sz w:val="28"/>
          <w:szCs w:val="28"/>
        </w:rPr>
        <w:t xml:space="preserve"> Ellen White statements</w:t>
      </w:r>
      <w:r w:rsidR="00D56F79" w:rsidRPr="00CC1F1A">
        <w:rPr>
          <w:rFonts w:ascii="Cambria" w:hAnsi="Cambria"/>
          <w:sz w:val="28"/>
          <w:szCs w:val="28"/>
        </w:rPr>
        <w:t xml:space="preserve"> we have considered here</w:t>
      </w:r>
      <w:r w:rsidRPr="00CC1F1A">
        <w:rPr>
          <w:rFonts w:ascii="Cambria" w:hAnsi="Cambria"/>
          <w:sz w:val="28"/>
          <w:szCs w:val="28"/>
        </w:rPr>
        <w:t>, and what they say regarding the role of her writings in explaining the Bible, is:</w:t>
      </w:r>
    </w:p>
    <w:p w:rsidR="0042667A" w:rsidRPr="00CC1F1A" w:rsidRDefault="0042667A" w:rsidP="00703826">
      <w:pPr>
        <w:rPr>
          <w:rFonts w:ascii="Cambria" w:hAnsi="Cambria"/>
          <w:sz w:val="28"/>
          <w:szCs w:val="28"/>
        </w:rPr>
      </w:pPr>
      <w:r w:rsidRPr="00CC1F1A">
        <w:rPr>
          <w:rFonts w:ascii="Cambria" w:hAnsi="Cambria"/>
          <w:sz w:val="28"/>
          <w:szCs w:val="28"/>
        </w:rPr>
        <w:t>If the Bible is its own interpreter, why do we need Ellen White’s interpretation of the Bible?</w:t>
      </w:r>
    </w:p>
    <w:p w:rsidR="0042667A" w:rsidRPr="00CC1F1A" w:rsidRDefault="0042667A" w:rsidP="00703826">
      <w:pPr>
        <w:rPr>
          <w:rFonts w:ascii="Cambria" w:hAnsi="Cambria"/>
          <w:sz w:val="28"/>
          <w:szCs w:val="28"/>
        </w:rPr>
      </w:pPr>
    </w:p>
    <w:p w:rsidR="0042667A" w:rsidRPr="00CC1F1A" w:rsidRDefault="0042667A" w:rsidP="00703826">
      <w:pPr>
        <w:rPr>
          <w:rFonts w:ascii="Cambria" w:hAnsi="Cambria"/>
          <w:sz w:val="28"/>
          <w:szCs w:val="28"/>
        </w:rPr>
      </w:pPr>
      <w:r w:rsidRPr="00CC1F1A">
        <w:rPr>
          <w:rFonts w:ascii="Cambria" w:hAnsi="Cambria"/>
          <w:sz w:val="28"/>
          <w:szCs w:val="28"/>
        </w:rPr>
        <w:lastRenderedPageBreak/>
        <w:tab/>
        <w:t>Well, the answer is simple.  God needs to repeat Himself, because too many weren’t listening the first time.</w:t>
      </w:r>
      <w:r w:rsidR="005154C0" w:rsidRPr="00CC1F1A">
        <w:rPr>
          <w:rFonts w:ascii="Cambria" w:hAnsi="Cambria"/>
          <w:sz w:val="28"/>
          <w:szCs w:val="28"/>
        </w:rPr>
        <w:t xml:space="preserve">  </w:t>
      </w:r>
      <w:r w:rsidRPr="00CC1F1A">
        <w:rPr>
          <w:rFonts w:ascii="Cambria" w:hAnsi="Cambria"/>
          <w:sz w:val="28"/>
          <w:szCs w:val="28"/>
        </w:rPr>
        <w:t>We see this demonstrated over and over again in the story of the Bible.</w:t>
      </w:r>
    </w:p>
    <w:p w:rsidR="0042667A" w:rsidRPr="00CC1F1A" w:rsidRDefault="0042667A" w:rsidP="00703826">
      <w:pPr>
        <w:rPr>
          <w:rFonts w:ascii="Cambria" w:hAnsi="Cambria"/>
          <w:sz w:val="28"/>
          <w:szCs w:val="28"/>
        </w:rPr>
      </w:pPr>
      <w:r w:rsidRPr="00CC1F1A">
        <w:rPr>
          <w:rFonts w:ascii="Cambria" w:hAnsi="Cambria"/>
          <w:sz w:val="28"/>
          <w:szCs w:val="28"/>
        </w:rPr>
        <w:t>And Ellen White explains why this is so, in the following statement:</w:t>
      </w:r>
    </w:p>
    <w:p w:rsidR="0042667A" w:rsidRPr="00CC1F1A" w:rsidRDefault="0042667A" w:rsidP="00703826">
      <w:pPr>
        <w:rPr>
          <w:rFonts w:ascii="Cambria" w:hAnsi="Cambria"/>
          <w:sz w:val="28"/>
          <w:szCs w:val="28"/>
        </w:rPr>
      </w:pPr>
    </w:p>
    <w:p w:rsidR="0042667A" w:rsidRPr="00CC1F1A" w:rsidRDefault="0042667A" w:rsidP="00703826">
      <w:pPr>
        <w:rPr>
          <w:rFonts w:ascii="Cambria" w:hAnsi="Cambria"/>
          <w:sz w:val="28"/>
          <w:szCs w:val="28"/>
        </w:rPr>
      </w:pPr>
      <w:r w:rsidRPr="00CC1F1A">
        <w:rPr>
          <w:rFonts w:ascii="Cambria" w:hAnsi="Cambria"/>
          <w:sz w:val="28"/>
          <w:szCs w:val="28"/>
        </w:rPr>
        <w:tab/>
        <w:t>PP 364:</w:t>
      </w:r>
    </w:p>
    <w:p w:rsidR="0042667A" w:rsidRPr="00CC1F1A" w:rsidRDefault="0042667A" w:rsidP="00703826">
      <w:pPr>
        <w:rPr>
          <w:rFonts w:ascii="Cambria" w:hAnsi="Cambria"/>
          <w:sz w:val="28"/>
          <w:szCs w:val="28"/>
        </w:rPr>
      </w:pPr>
      <w:r w:rsidRPr="00CC1F1A">
        <w:rPr>
          <w:rFonts w:ascii="Cambria" w:hAnsi="Cambria"/>
          <w:sz w:val="28"/>
          <w:szCs w:val="28"/>
        </w:rPr>
        <w:tab/>
        <w:t xml:space="preserve">“If men had kept the law of God, as given to Adam after his fall, preserved by Noah, and observed by Abraham, there would have been no necessity for the ordinance of circumcision.  And if the descendants of Abraham had kept the covenant, of which circumcision was a sign, they would never have been seduced into idolatry, nor would it have been necessary for them to suffer a life of bondage in Egypt; they would have kept God’s law in mind, and there would have been no necessity for it </w:t>
      </w:r>
      <w:r w:rsidR="00DB647D" w:rsidRPr="00CC1F1A">
        <w:rPr>
          <w:rFonts w:ascii="Cambria" w:hAnsi="Cambria"/>
          <w:sz w:val="28"/>
          <w:szCs w:val="28"/>
        </w:rPr>
        <w:t>to be proclaimed from Sinai or engraved upon the tables of stone.  And had the people practiced the principles of the Ten Commandments, there would have been no need of the additional directions given to Moses.”</w:t>
      </w:r>
    </w:p>
    <w:p w:rsidR="00DB647D" w:rsidRPr="00CC1F1A" w:rsidRDefault="00DB647D" w:rsidP="00703826">
      <w:pPr>
        <w:rPr>
          <w:rFonts w:ascii="Cambria" w:hAnsi="Cambria"/>
          <w:sz w:val="28"/>
          <w:szCs w:val="28"/>
        </w:rPr>
      </w:pPr>
    </w:p>
    <w:p w:rsidR="00DB647D" w:rsidRPr="00CC1F1A" w:rsidRDefault="00DB647D" w:rsidP="00703826">
      <w:pPr>
        <w:rPr>
          <w:rFonts w:ascii="Cambria" w:hAnsi="Cambria"/>
          <w:sz w:val="28"/>
          <w:szCs w:val="28"/>
        </w:rPr>
      </w:pPr>
      <w:r w:rsidRPr="00CC1F1A">
        <w:rPr>
          <w:rFonts w:ascii="Cambria" w:hAnsi="Cambria"/>
          <w:sz w:val="28"/>
          <w:szCs w:val="28"/>
        </w:rPr>
        <w:tab/>
        <w:t>You notice how, according to this passage, God repeats the same truths over and over again, because of the failure of His people to embrace and internalize them when they are first presented.</w:t>
      </w:r>
    </w:p>
    <w:p w:rsidR="00DB647D" w:rsidRPr="00CC1F1A" w:rsidRDefault="00DB647D" w:rsidP="00703826">
      <w:pPr>
        <w:rPr>
          <w:rFonts w:ascii="Cambria" w:hAnsi="Cambria"/>
          <w:sz w:val="28"/>
          <w:szCs w:val="28"/>
        </w:rPr>
      </w:pPr>
    </w:p>
    <w:p w:rsidR="00DB647D" w:rsidRPr="00CC1F1A" w:rsidRDefault="00DB647D" w:rsidP="00703826">
      <w:pPr>
        <w:rPr>
          <w:rFonts w:ascii="Cambria" w:hAnsi="Cambria"/>
          <w:sz w:val="28"/>
          <w:szCs w:val="28"/>
        </w:rPr>
      </w:pPr>
      <w:r w:rsidRPr="00CC1F1A">
        <w:rPr>
          <w:rFonts w:ascii="Cambria" w:hAnsi="Cambria"/>
          <w:sz w:val="28"/>
          <w:szCs w:val="28"/>
        </w:rPr>
        <w:tab/>
        <w:t xml:space="preserve">In this respect, the spiritual world is like the world of commerce and the world of politics.  </w:t>
      </w:r>
    </w:p>
    <w:p w:rsidR="00683428" w:rsidRPr="00CC1F1A" w:rsidRDefault="00683428" w:rsidP="00703826">
      <w:pPr>
        <w:rPr>
          <w:rFonts w:ascii="Cambria" w:hAnsi="Cambria"/>
          <w:sz w:val="28"/>
          <w:szCs w:val="28"/>
        </w:rPr>
      </w:pPr>
      <w:r w:rsidRPr="00CC1F1A">
        <w:rPr>
          <w:rFonts w:ascii="Cambria" w:hAnsi="Cambria"/>
          <w:sz w:val="28"/>
          <w:szCs w:val="28"/>
        </w:rPr>
        <w:t>Now the world of formal sch</w:t>
      </w:r>
      <w:r w:rsidR="005154C0" w:rsidRPr="00CC1F1A">
        <w:rPr>
          <w:rFonts w:ascii="Cambria" w:hAnsi="Cambria"/>
          <w:sz w:val="28"/>
          <w:szCs w:val="28"/>
        </w:rPr>
        <w:t xml:space="preserve">olarship hates this principle. </w:t>
      </w:r>
      <w:r w:rsidRPr="00CC1F1A">
        <w:rPr>
          <w:rFonts w:ascii="Cambria" w:hAnsi="Cambria"/>
          <w:sz w:val="28"/>
          <w:szCs w:val="28"/>
        </w:rPr>
        <w:t>Anything that is said more than once, they can’t stand.  But outside the sterile ivory towers of academia, sensible men and women in the street understand that even matters derived from common sense have to be repeated in many case</w:t>
      </w:r>
      <w:r w:rsidR="0095322A" w:rsidRPr="00CC1F1A">
        <w:rPr>
          <w:rFonts w:ascii="Cambria" w:hAnsi="Cambria"/>
          <w:sz w:val="28"/>
          <w:szCs w:val="28"/>
        </w:rPr>
        <w:t>s</w:t>
      </w:r>
      <w:r w:rsidRPr="00CC1F1A">
        <w:rPr>
          <w:rFonts w:ascii="Cambria" w:hAnsi="Cambria"/>
          <w:sz w:val="28"/>
          <w:szCs w:val="28"/>
        </w:rPr>
        <w:t>.</w:t>
      </w:r>
    </w:p>
    <w:p w:rsidR="00683428" w:rsidRPr="00CC1F1A" w:rsidRDefault="00683428" w:rsidP="00703826">
      <w:pPr>
        <w:rPr>
          <w:rFonts w:ascii="Cambria" w:hAnsi="Cambria"/>
          <w:sz w:val="28"/>
          <w:szCs w:val="28"/>
        </w:rPr>
      </w:pPr>
    </w:p>
    <w:p w:rsidR="00DB647D" w:rsidRPr="00CC1F1A" w:rsidRDefault="00683428" w:rsidP="00703826">
      <w:pPr>
        <w:rPr>
          <w:rFonts w:ascii="Cambria" w:hAnsi="Cambria"/>
          <w:sz w:val="28"/>
          <w:szCs w:val="28"/>
        </w:rPr>
      </w:pPr>
      <w:r w:rsidRPr="00CC1F1A">
        <w:rPr>
          <w:rFonts w:ascii="Cambria" w:hAnsi="Cambria"/>
          <w:sz w:val="28"/>
          <w:szCs w:val="28"/>
        </w:rPr>
        <w:tab/>
        <w:t>I think it was Mark Twain who once said, “Common sense is uncommon.”</w:t>
      </w:r>
      <w:r w:rsidR="005154C0" w:rsidRPr="00CC1F1A">
        <w:rPr>
          <w:rFonts w:ascii="Cambria" w:hAnsi="Cambria"/>
          <w:sz w:val="28"/>
          <w:szCs w:val="28"/>
        </w:rPr>
        <w:t xml:space="preserve">  </w:t>
      </w:r>
      <w:r w:rsidRPr="00CC1F1A">
        <w:rPr>
          <w:rFonts w:ascii="Cambria" w:hAnsi="Cambria"/>
          <w:sz w:val="28"/>
          <w:szCs w:val="28"/>
        </w:rPr>
        <w:t>Any</w:t>
      </w:r>
      <w:r w:rsidR="00DB647D" w:rsidRPr="00CC1F1A">
        <w:rPr>
          <w:rFonts w:ascii="Cambria" w:hAnsi="Cambria"/>
          <w:sz w:val="28"/>
          <w:szCs w:val="28"/>
        </w:rPr>
        <w:t xml:space="preserve"> consultant who prepares advertising spots for businesses or political candidates knows that the intended audience has to hear the same message repeatedly in order for it to get across.</w:t>
      </w:r>
    </w:p>
    <w:p w:rsidR="00DB647D" w:rsidRPr="00CC1F1A" w:rsidRDefault="00DB647D" w:rsidP="00703826">
      <w:pPr>
        <w:rPr>
          <w:rFonts w:ascii="Cambria" w:hAnsi="Cambria"/>
          <w:sz w:val="28"/>
          <w:szCs w:val="28"/>
        </w:rPr>
      </w:pPr>
    </w:p>
    <w:p w:rsidR="00DB647D" w:rsidRPr="00CC1F1A" w:rsidRDefault="00DB647D" w:rsidP="00703826">
      <w:pPr>
        <w:rPr>
          <w:rFonts w:ascii="Cambria" w:hAnsi="Cambria"/>
          <w:sz w:val="28"/>
          <w:szCs w:val="28"/>
        </w:rPr>
      </w:pPr>
      <w:r w:rsidRPr="00CC1F1A">
        <w:rPr>
          <w:rFonts w:ascii="Cambria" w:hAnsi="Cambria"/>
          <w:sz w:val="28"/>
          <w:szCs w:val="28"/>
        </w:rPr>
        <w:tab/>
        <w:t>This is why, folks, even though the Bible is its own expositor, God has been constrained to repeat Himself through the inspired writings of Ellen White.</w:t>
      </w:r>
      <w:r w:rsidR="005154C0" w:rsidRPr="00CC1F1A">
        <w:rPr>
          <w:rFonts w:ascii="Cambria" w:hAnsi="Cambria"/>
          <w:sz w:val="28"/>
          <w:szCs w:val="28"/>
        </w:rPr>
        <w:t xml:space="preserve">  </w:t>
      </w:r>
      <w:r w:rsidRPr="00CC1F1A">
        <w:rPr>
          <w:rFonts w:ascii="Cambria" w:hAnsi="Cambria"/>
          <w:sz w:val="28"/>
          <w:szCs w:val="28"/>
        </w:rPr>
        <w:t>In Ellen White’s own words:</w:t>
      </w:r>
    </w:p>
    <w:p w:rsidR="00DB647D" w:rsidRPr="00CC1F1A" w:rsidRDefault="00DB647D" w:rsidP="00703826">
      <w:pPr>
        <w:rPr>
          <w:rFonts w:ascii="Cambria" w:hAnsi="Cambria"/>
          <w:sz w:val="28"/>
          <w:szCs w:val="28"/>
        </w:rPr>
      </w:pPr>
    </w:p>
    <w:p w:rsidR="00DB647D" w:rsidRPr="00CC1F1A" w:rsidRDefault="00DB647D" w:rsidP="00703826">
      <w:pPr>
        <w:rPr>
          <w:rFonts w:ascii="Cambria" w:hAnsi="Cambria"/>
          <w:sz w:val="28"/>
          <w:szCs w:val="28"/>
        </w:rPr>
      </w:pPr>
      <w:r w:rsidRPr="00CC1F1A">
        <w:rPr>
          <w:rFonts w:ascii="Cambria" w:hAnsi="Cambria"/>
          <w:sz w:val="28"/>
          <w:szCs w:val="28"/>
        </w:rPr>
        <w:tab/>
      </w:r>
      <w:r w:rsidR="0095322A" w:rsidRPr="00CC1F1A">
        <w:rPr>
          <w:rFonts w:ascii="Cambria" w:hAnsi="Cambria"/>
          <w:sz w:val="28"/>
          <w:szCs w:val="28"/>
        </w:rPr>
        <w:t>5T 664</w:t>
      </w:r>
      <w:r w:rsidR="00683428" w:rsidRPr="00CC1F1A">
        <w:rPr>
          <w:rFonts w:ascii="Cambria" w:hAnsi="Cambria"/>
          <w:sz w:val="28"/>
          <w:szCs w:val="28"/>
        </w:rPr>
        <w:t>:</w:t>
      </w:r>
    </w:p>
    <w:p w:rsidR="00683428" w:rsidRPr="00CC1F1A" w:rsidRDefault="00683428" w:rsidP="00703826">
      <w:pPr>
        <w:rPr>
          <w:rFonts w:ascii="Cambria" w:hAnsi="Cambria"/>
          <w:sz w:val="28"/>
          <w:szCs w:val="28"/>
        </w:rPr>
      </w:pPr>
      <w:r w:rsidRPr="00CC1F1A">
        <w:rPr>
          <w:rFonts w:ascii="Cambria" w:hAnsi="Cambria"/>
          <w:sz w:val="28"/>
          <w:szCs w:val="28"/>
        </w:rPr>
        <w:lastRenderedPageBreak/>
        <w:tab/>
        <w:t>“There are not many of you that really know what is contained in the Testimonies.  You are not familiar with the Scriptures.  If you had made God’s word your study, with a desire to reach the Bible standard and attain to Christian perfection, you would not have needed the Testimonies.”</w:t>
      </w:r>
    </w:p>
    <w:p w:rsidR="00683428" w:rsidRPr="00CC1F1A" w:rsidRDefault="00683428" w:rsidP="00703826">
      <w:pPr>
        <w:rPr>
          <w:rFonts w:ascii="Cambria" w:hAnsi="Cambria"/>
          <w:sz w:val="28"/>
          <w:szCs w:val="28"/>
        </w:rPr>
      </w:pPr>
    </w:p>
    <w:p w:rsidR="00683428" w:rsidRPr="00CC1F1A" w:rsidRDefault="00683428" w:rsidP="00703826">
      <w:pPr>
        <w:rPr>
          <w:rFonts w:ascii="Cambria" w:hAnsi="Cambria"/>
          <w:sz w:val="28"/>
          <w:szCs w:val="28"/>
        </w:rPr>
      </w:pPr>
      <w:r w:rsidRPr="00CC1F1A">
        <w:rPr>
          <w:rFonts w:ascii="Cambria" w:hAnsi="Cambria"/>
          <w:sz w:val="28"/>
          <w:szCs w:val="28"/>
        </w:rPr>
        <w:tab/>
      </w:r>
      <w:r w:rsidR="00223241" w:rsidRPr="00CC1F1A">
        <w:rPr>
          <w:rFonts w:ascii="Cambria" w:hAnsi="Cambria"/>
          <w:sz w:val="28"/>
          <w:szCs w:val="28"/>
        </w:rPr>
        <w:t>Now we’re going to look at three</w:t>
      </w:r>
      <w:r w:rsidR="00434191" w:rsidRPr="00CC1F1A">
        <w:rPr>
          <w:rFonts w:ascii="Cambria" w:hAnsi="Cambria"/>
          <w:sz w:val="28"/>
          <w:szCs w:val="28"/>
        </w:rPr>
        <w:t xml:space="preserve"> of the most conspicuous examples of the misuse of Ellen White’s writings by contemporary critics of Last Generation Theology.</w:t>
      </w:r>
    </w:p>
    <w:p w:rsidR="00434191" w:rsidRPr="00CC1F1A" w:rsidRDefault="00434191" w:rsidP="00703826">
      <w:pPr>
        <w:rPr>
          <w:rFonts w:ascii="Cambria" w:hAnsi="Cambria"/>
          <w:sz w:val="28"/>
          <w:szCs w:val="28"/>
        </w:rPr>
      </w:pPr>
    </w:p>
    <w:p w:rsidR="00102DCD" w:rsidRPr="00CC1F1A" w:rsidRDefault="005154C0" w:rsidP="00703826">
      <w:pPr>
        <w:rPr>
          <w:rFonts w:ascii="Cambria" w:hAnsi="Cambria"/>
          <w:sz w:val="28"/>
          <w:szCs w:val="28"/>
        </w:rPr>
      </w:pPr>
      <w:r w:rsidRPr="00CC1F1A">
        <w:rPr>
          <w:rFonts w:ascii="Cambria" w:hAnsi="Cambria"/>
          <w:sz w:val="28"/>
          <w:szCs w:val="28"/>
        </w:rPr>
        <w:tab/>
        <w:t>The</w:t>
      </w:r>
      <w:r w:rsidR="00434191" w:rsidRPr="00CC1F1A">
        <w:rPr>
          <w:rFonts w:ascii="Cambria" w:hAnsi="Cambria"/>
          <w:sz w:val="28"/>
          <w:szCs w:val="28"/>
        </w:rPr>
        <w:t xml:space="preserve"> first of these examples is the misuse of the Ellen White statement found in volume 1 of </w:t>
      </w:r>
      <w:r w:rsidR="00434191" w:rsidRPr="00CC1F1A">
        <w:rPr>
          <w:rFonts w:ascii="Cambria" w:hAnsi="Cambria"/>
          <w:i/>
          <w:sz w:val="28"/>
          <w:szCs w:val="28"/>
        </w:rPr>
        <w:t>Selected Messages</w:t>
      </w:r>
      <w:r w:rsidR="00434191" w:rsidRPr="00CC1F1A">
        <w:rPr>
          <w:rFonts w:ascii="Cambria" w:hAnsi="Cambria"/>
          <w:sz w:val="28"/>
          <w:szCs w:val="28"/>
        </w:rPr>
        <w:t>, p. 344.</w:t>
      </w:r>
      <w:r w:rsidRPr="00CC1F1A">
        <w:rPr>
          <w:rFonts w:ascii="Cambria" w:hAnsi="Cambria"/>
          <w:sz w:val="28"/>
          <w:szCs w:val="28"/>
        </w:rPr>
        <w:t xml:space="preserve">  </w:t>
      </w:r>
      <w:r w:rsidR="00102DCD" w:rsidRPr="00CC1F1A">
        <w:rPr>
          <w:rFonts w:ascii="Cambria" w:hAnsi="Cambria"/>
          <w:sz w:val="28"/>
          <w:szCs w:val="28"/>
        </w:rPr>
        <w:t>This is a favorite among critics of Last Generation Theology, because they believe it teaches that the only perfect righteousness Christians can possess on this earth is the declarative, legal kind.</w:t>
      </w:r>
    </w:p>
    <w:p w:rsidR="00102DCD" w:rsidRPr="00CC1F1A" w:rsidRDefault="00102DCD" w:rsidP="00703826">
      <w:pPr>
        <w:rPr>
          <w:rFonts w:ascii="Cambria" w:hAnsi="Cambria"/>
          <w:sz w:val="28"/>
          <w:szCs w:val="28"/>
        </w:rPr>
      </w:pPr>
    </w:p>
    <w:p w:rsidR="00434191" w:rsidRPr="00CC1F1A" w:rsidRDefault="00102DCD" w:rsidP="00703826">
      <w:pPr>
        <w:rPr>
          <w:rFonts w:ascii="Cambria" w:hAnsi="Cambria"/>
          <w:sz w:val="28"/>
          <w:szCs w:val="28"/>
        </w:rPr>
      </w:pPr>
      <w:r w:rsidRPr="00CC1F1A">
        <w:rPr>
          <w:rFonts w:ascii="Cambria" w:hAnsi="Cambria"/>
          <w:sz w:val="28"/>
          <w:szCs w:val="28"/>
        </w:rPr>
        <w:tab/>
        <w:t>Many of us know the statement</w:t>
      </w:r>
      <w:r w:rsidR="00434191" w:rsidRPr="00CC1F1A">
        <w:rPr>
          <w:rFonts w:ascii="Cambria" w:hAnsi="Cambria"/>
          <w:sz w:val="28"/>
          <w:szCs w:val="28"/>
        </w:rPr>
        <w:t xml:space="preserve"> well:</w:t>
      </w:r>
    </w:p>
    <w:p w:rsidR="00434191" w:rsidRPr="00CC1F1A" w:rsidRDefault="00434191" w:rsidP="00703826">
      <w:pPr>
        <w:rPr>
          <w:rFonts w:ascii="Cambria" w:hAnsi="Cambria"/>
          <w:sz w:val="28"/>
          <w:szCs w:val="28"/>
        </w:rPr>
      </w:pPr>
    </w:p>
    <w:p w:rsidR="00434191" w:rsidRPr="00CC1F1A" w:rsidRDefault="00434191" w:rsidP="00703826">
      <w:pPr>
        <w:rPr>
          <w:rFonts w:ascii="Cambria" w:hAnsi="Cambria"/>
          <w:sz w:val="28"/>
          <w:szCs w:val="28"/>
        </w:rPr>
      </w:pPr>
      <w:r w:rsidRPr="00CC1F1A">
        <w:rPr>
          <w:rFonts w:ascii="Cambria" w:hAnsi="Cambria"/>
          <w:sz w:val="28"/>
          <w:szCs w:val="28"/>
        </w:rPr>
        <w:tab/>
        <w:t>1SM 344:</w:t>
      </w:r>
    </w:p>
    <w:p w:rsidR="00434191" w:rsidRPr="00CC1F1A" w:rsidRDefault="00434191" w:rsidP="00703826">
      <w:pPr>
        <w:rPr>
          <w:rFonts w:ascii="Cambria" w:hAnsi="Cambria"/>
          <w:sz w:val="28"/>
          <w:szCs w:val="28"/>
        </w:rPr>
      </w:pPr>
      <w:r w:rsidRPr="00CC1F1A">
        <w:rPr>
          <w:rFonts w:ascii="Cambria" w:hAnsi="Cambria"/>
          <w:sz w:val="28"/>
          <w:szCs w:val="28"/>
        </w:rPr>
        <w:tab/>
        <w:t>“The religious services, the prayers, the praise, the penitent confession of sin ascend from true believers as incense to the heavenly sanctuary, but passing through the corrupt channels of humanity, they are so defiled that unless purified by blood, they can never be of value with God.  They ascend not in spotless purity, and unless the Intercessor, who is at God's right hand, presents and purifies all by His righteousness, it is not acceptable to God.  All incense from earthly tabernacles must be moist with the cleansing drops of the blood of Christ.  He holds before the Father the censer of His own merits, in which there is no taint of earthly corruption.  He gathers into this censer the prayers, the praise, and the confessions of His people, and with these He puts His own spotless righteousness.  Then, perfumed with the merits of Christ's propitiation, the incense comes up before God wholly and entirely acceptable.  Then gracious answers are returned.”</w:t>
      </w:r>
    </w:p>
    <w:p w:rsidR="00434191" w:rsidRPr="00CC1F1A" w:rsidRDefault="00434191" w:rsidP="00703826">
      <w:pPr>
        <w:rPr>
          <w:rFonts w:ascii="Cambria" w:hAnsi="Cambria"/>
          <w:sz w:val="28"/>
          <w:szCs w:val="28"/>
        </w:rPr>
      </w:pPr>
    </w:p>
    <w:p w:rsidR="00434191" w:rsidRPr="00CC1F1A" w:rsidRDefault="00434191" w:rsidP="00703826">
      <w:pPr>
        <w:rPr>
          <w:rFonts w:ascii="Cambria" w:hAnsi="Cambria"/>
          <w:sz w:val="28"/>
          <w:szCs w:val="28"/>
        </w:rPr>
      </w:pPr>
      <w:r w:rsidRPr="00CC1F1A">
        <w:rPr>
          <w:rFonts w:ascii="Cambria" w:hAnsi="Cambria"/>
          <w:sz w:val="28"/>
          <w:szCs w:val="28"/>
        </w:rPr>
        <w:tab/>
        <w:t>Now folks, Ellen White is clear that just as the Bible explains itself, so the writings of Ellen White explain themselves:</w:t>
      </w:r>
    </w:p>
    <w:p w:rsidR="00434191" w:rsidRPr="00CC1F1A" w:rsidRDefault="00434191" w:rsidP="00703826">
      <w:pPr>
        <w:rPr>
          <w:rFonts w:ascii="Cambria" w:hAnsi="Cambria"/>
          <w:sz w:val="28"/>
          <w:szCs w:val="28"/>
        </w:rPr>
      </w:pPr>
    </w:p>
    <w:p w:rsidR="00434191" w:rsidRPr="00CC1F1A" w:rsidRDefault="00434191" w:rsidP="00703826">
      <w:pPr>
        <w:rPr>
          <w:rFonts w:ascii="Cambria" w:hAnsi="Cambria"/>
          <w:sz w:val="28"/>
          <w:szCs w:val="28"/>
        </w:rPr>
      </w:pPr>
      <w:r w:rsidRPr="00CC1F1A">
        <w:rPr>
          <w:rFonts w:ascii="Cambria" w:hAnsi="Cambria"/>
          <w:sz w:val="28"/>
          <w:szCs w:val="28"/>
        </w:rPr>
        <w:tab/>
        <w:t>1SM 42:</w:t>
      </w:r>
    </w:p>
    <w:p w:rsidR="00434191" w:rsidRPr="00CC1F1A" w:rsidRDefault="00434191" w:rsidP="00703826">
      <w:pPr>
        <w:rPr>
          <w:rFonts w:ascii="Cambria" w:hAnsi="Cambria"/>
          <w:sz w:val="28"/>
          <w:szCs w:val="28"/>
        </w:rPr>
      </w:pPr>
      <w:r w:rsidRPr="00CC1F1A">
        <w:rPr>
          <w:rFonts w:ascii="Cambria" w:hAnsi="Cambria"/>
          <w:sz w:val="28"/>
          <w:szCs w:val="28"/>
        </w:rPr>
        <w:tab/>
        <w:t>“The testimonies themselves will be the key that will explain the messages given, as scripture is explained by scripture.”</w:t>
      </w:r>
    </w:p>
    <w:p w:rsidR="00434191" w:rsidRPr="00CC1F1A" w:rsidRDefault="00434191" w:rsidP="00703826">
      <w:pPr>
        <w:rPr>
          <w:rFonts w:ascii="Cambria" w:hAnsi="Cambria"/>
          <w:sz w:val="28"/>
          <w:szCs w:val="28"/>
        </w:rPr>
      </w:pPr>
    </w:p>
    <w:p w:rsidR="002B218D" w:rsidRPr="00CC1F1A" w:rsidRDefault="002B218D" w:rsidP="00703826">
      <w:pPr>
        <w:rPr>
          <w:rFonts w:ascii="Cambria" w:hAnsi="Cambria"/>
          <w:sz w:val="28"/>
          <w:szCs w:val="28"/>
        </w:rPr>
      </w:pPr>
      <w:r w:rsidRPr="00CC1F1A">
        <w:rPr>
          <w:rFonts w:ascii="Cambria" w:hAnsi="Cambria"/>
          <w:sz w:val="28"/>
          <w:szCs w:val="28"/>
        </w:rPr>
        <w:lastRenderedPageBreak/>
        <w:tab/>
        <w:t xml:space="preserve">So we need to consider how the language of this statement from First </w:t>
      </w:r>
      <w:r w:rsidRPr="00CC1F1A">
        <w:rPr>
          <w:rFonts w:ascii="Cambria" w:hAnsi="Cambria"/>
          <w:i/>
          <w:sz w:val="28"/>
          <w:szCs w:val="28"/>
        </w:rPr>
        <w:t>Selected Messages</w:t>
      </w:r>
      <w:r w:rsidRPr="00CC1F1A">
        <w:rPr>
          <w:rFonts w:ascii="Cambria" w:hAnsi="Cambria"/>
          <w:sz w:val="28"/>
          <w:szCs w:val="28"/>
        </w:rPr>
        <w:t xml:space="preserve"> is used elsewhere in the writings of Ellen White.</w:t>
      </w:r>
      <w:r w:rsidR="005154C0" w:rsidRPr="00CC1F1A">
        <w:rPr>
          <w:rFonts w:ascii="Cambria" w:hAnsi="Cambria"/>
          <w:sz w:val="28"/>
          <w:szCs w:val="28"/>
        </w:rPr>
        <w:t xml:space="preserve"> </w:t>
      </w:r>
      <w:r w:rsidRPr="00CC1F1A">
        <w:rPr>
          <w:rFonts w:ascii="Cambria" w:hAnsi="Cambria"/>
          <w:sz w:val="28"/>
          <w:szCs w:val="28"/>
        </w:rPr>
        <w:t>What does Ellen White mean when she speaks of the words and actions of believers requiring purification by the blood and incense of Christ’s righteousness?</w:t>
      </w:r>
      <w:r w:rsidR="005154C0" w:rsidRPr="00CC1F1A">
        <w:rPr>
          <w:rFonts w:ascii="Cambria" w:hAnsi="Cambria"/>
          <w:sz w:val="28"/>
          <w:szCs w:val="28"/>
        </w:rPr>
        <w:t xml:space="preserve">  </w:t>
      </w:r>
      <w:r w:rsidRPr="00CC1F1A">
        <w:rPr>
          <w:rFonts w:ascii="Cambria" w:hAnsi="Cambria"/>
          <w:sz w:val="28"/>
          <w:szCs w:val="28"/>
        </w:rPr>
        <w:t>Let’s look at some examples elsewhere in her writings:</w:t>
      </w:r>
    </w:p>
    <w:p w:rsidR="002B218D" w:rsidRPr="00CC1F1A" w:rsidRDefault="002B218D" w:rsidP="00703826">
      <w:pPr>
        <w:rPr>
          <w:rFonts w:ascii="Cambria" w:hAnsi="Cambria"/>
          <w:sz w:val="28"/>
          <w:szCs w:val="28"/>
        </w:rPr>
      </w:pPr>
    </w:p>
    <w:p w:rsidR="002B218D" w:rsidRPr="00CC1F1A" w:rsidRDefault="002B218D" w:rsidP="00703826">
      <w:pPr>
        <w:rPr>
          <w:rFonts w:ascii="Cambria" w:hAnsi="Cambria"/>
          <w:sz w:val="28"/>
          <w:szCs w:val="28"/>
        </w:rPr>
      </w:pPr>
      <w:r w:rsidRPr="00CC1F1A">
        <w:rPr>
          <w:rFonts w:ascii="Cambria" w:hAnsi="Cambria"/>
          <w:sz w:val="28"/>
          <w:szCs w:val="28"/>
        </w:rPr>
        <w:tab/>
        <w:t>AA 532:</w:t>
      </w:r>
    </w:p>
    <w:p w:rsidR="002B218D" w:rsidRPr="00CC1F1A" w:rsidRDefault="002B218D" w:rsidP="0087372E">
      <w:pPr>
        <w:ind w:firstLine="720"/>
        <w:rPr>
          <w:rFonts w:ascii="Cambria" w:hAnsi="Cambria"/>
          <w:sz w:val="28"/>
          <w:szCs w:val="28"/>
        </w:rPr>
      </w:pPr>
      <w:r w:rsidRPr="00CC1F1A">
        <w:rPr>
          <w:rFonts w:ascii="Cambria" w:hAnsi="Cambria"/>
          <w:sz w:val="28"/>
          <w:szCs w:val="28"/>
        </w:rPr>
        <w:t>“Before the believer is held out the wonderful possibility of being like Christ, obedient to all the principles of the law.  But of himself man is utterly unable to reach this condition.  The holiness that God's Word declares he must have before he can be saved is the result of the working of divine grace as he bows in submission to the discipline and re</w:t>
      </w:r>
      <w:r w:rsidR="0095322A" w:rsidRPr="00CC1F1A">
        <w:rPr>
          <w:rFonts w:ascii="Cambria" w:hAnsi="Cambria"/>
          <w:sz w:val="28"/>
          <w:szCs w:val="28"/>
        </w:rPr>
        <w:t>s</w:t>
      </w:r>
      <w:r w:rsidRPr="00CC1F1A">
        <w:rPr>
          <w:rFonts w:ascii="Cambria" w:hAnsi="Cambria"/>
          <w:sz w:val="28"/>
          <w:szCs w:val="28"/>
        </w:rPr>
        <w:t>training influences of the Spirit of truth.  Man's obedience can be made perfect only by the incense of Christ's righteousness, which fills with divine fragrance every act of obedience</w:t>
      </w:r>
      <w:r w:rsidRPr="00CC1F1A">
        <w:rPr>
          <w:rFonts w:ascii="Cambria" w:hAnsi="Cambria"/>
          <w:i/>
          <w:sz w:val="28"/>
          <w:szCs w:val="28"/>
        </w:rPr>
        <w:t>.</w:t>
      </w:r>
      <w:r w:rsidRPr="00CC1F1A">
        <w:rPr>
          <w:rFonts w:ascii="Cambria" w:hAnsi="Cambria"/>
          <w:sz w:val="28"/>
          <w:szCs w:val="28"/>
        </w:rPr>
        <w:t xml:space="preserve">  The part of the Christian is to persevere in overcoming every fault.”</w:t>
      </w:r>
    </w:p>
    <w:p w:rsidR="002B218D" w:rsidRPr="00CC1F1A" w:rsidRDefault="002B218D" w:rsidP="00703826">
      <w:pPr>
        <w:rPr>
          <w:rFonts w:ascii="Cambria" w:hAnsi="Cambria"/>
          <w:sz w:val="28"/>
          <w:szCs w:val="28"/>
        </w:rPr>
      </w:pPr>
    </w:p>
    <w:p w:rsidR="002B218D" w:rsidRPr="00CC1F1A" w:rsidRDefault="002B218D" w:rsidP="0087372E">
      <w:pPr>
        <w:ind w:firstLine="720"/>
        <w:rPr>
          <w:rFonts w:ascii="Cambria" w:hAnsi="Cambria"/>
          <w:sz w:val="28"/>
          <w:szCs w:val="28"/>
        </w:rPr>
      </w:pPr>
      <w:proofErr w:type="spellStart"/>
      <w:r w:rsidRPr="00CC1F1A">
        <w:rPr>
          <w:rFonts w:ascii="Cambria" w:hAnsi="Cambria"/>
          <w:sz w:val="28"/>
          <w:szCs w:val="28"/>
        </w:rPr>
        <w:t>ChS</w:t>
      </w:r>
      <w:proofErr w:type="spellEnd"/>
      <w:r w:rsidRPr="00CC1F1A">
        <w:rPr>
          <w:rFonts w:ascii="Cambria" w:hAnsi="Cambria"/>
          <w:sz w:val="28"/>
          <w:szCs w:val="28"/>
        </w:rPr>
        <w:t xml:space="preserve"> 263:</w:t>
      </w:r>
    </w:p>
    <w:p w:rsidR="002B218D" w:rsidRPr="00CC1F1A" w:rsidRDefault="002B218D" w:rsidP="0087372E">
      <w:pPr>
        <w:ind w:firstLine="720"/>
        <w:rPr>
          <w:rFonts w:ascii="Cambria" w:hAnsi="Cambria"/>
          <w:sz w:val="28"/>
          <w:szCs w:val="28"/>
        </w:rPr>
      </w:pPr>
      <w:r w:rsidRPr="00CC1F1A">
        <w:rPr>
          <w:rFonts w:ascii="Cambria" w:hAnsi="Cambria"/>
          <w:sz w:val="28"/>
          <w:szCs w:val="28"/>
        </w:rPr>
        <w:t>“The merit of Jesus must be mingled with our prayers and efforts, or they are as worthless as was the offering of Cain.  Could we see the activity of all human instrumentality, as it appears before God, we would see that only the work accomplished by much prayer, which is sanctified by the merit of Christ, will stand the test of the judgment.”</w:t>
      </w:r>
    </w:p>
    <w:p w:rsidR="002B218D" w:rsidRPr="00CC1F1A" w:rsidRDefault="002B218D" w:rsidP="00703826">
      <w:pPr>
        <w:rPr>
          <w:rFonts w:ascii="Cambria" w:hAnsi="Cambria"/>
          <w:sz w:val="28"/>
          <w:szCs w:val="28"/>
        </w:rPr>
      </w:pPr>
    </w:p>
    <w:p w:rsidR="002B218D" w:rsidRPr="00CC1F1A" w:rsidRDefault="002B218D" w:rsidP="00703826">
      <w:pPr>
        <w:rPr>
          <w:rFonts w:ascii="Cambria" w:hAnsi="Cambria"/>
          <w:sz w:val="28"/>
          <w:szCs w:val="28"/>
        </w:rPr>
      </w:pPr>
      <w:r w:rsidRPr="00CC1F1A">
        <w:rPr>
          <w:rFonts w:ascii="Cambria" w:hAnsi="Cambria"/>
          <w:sz w:val="28"/>
          <w:szCs w:val="28"/>
        </w:rPr>
        <w:tab/>
        <w:t>2MR 337:</w:t>
      </w:r>
    </w:p>
    <w:p w:rsidR="002B218D" w:rsidRPr="00CC1F1A" w:rsidRDefault="002B218D" w:rsidP="0087372E">
      <w:pPr>
        <w:ind w:firstLine="720"/>
        <w:rPr>
          <w:rFonts w:ascii="Cambria" w:hAnsi="Cambria"/>
          <w:sz w:val="28"/>
          <w:szCs w:val="28"/>
        </w:rPr>
      </w:pPr>
      <w:r w:rsidRPr="00CC1F1A">
        <w:rPr>
          <w:rFonts w:ascii="Cambria" w:hAnsi="Cambria"/>
          <w:sz w:val="28"/>
          <w:szCs w:val="28"/>
        </w:rPr>
        <w:t>“There is none too much of any of the workers, be they possessed of large or small talents, to render themselves to God that they may be sanctified and fitted for His service.  Give all you have and are, and it is all nothing with</w:t>
      </w:r>
      <w:r w:rsidR="00375EC0" w:rsidRPr="00CC1F1A">
        <w:rPr>
          <w:rFonts w:ascii="Cambria" w:hAnsi="Cambria"/>
          <w:sz w:val="28"/>
          <w:szCs w:val="28"/>
        </w:rPr>
        <w:t>out the merit of the blood that sanctifies the</w:t>
      </w:r>
      <w:r w:rsidRPr="00CC1F1A">
        <w:rPr>
          <w:rFonts w:ascii="Cambria" w:hAnsi="Cambria"/>
          <w:sz w:val="28"/>
          <w:szCs w:val="28"/>
        </w:rPr>
        <w:t xml:space="preserve"> gift.  Could those who hold responsible positions multiply their talents a </w:t>
      </w:r>
      <w:proofErr w:type="spellStart"/>
      <w:r w:rsidRPr="00CC1F1A">
        <w:rPr>
          <w:rFonts w:ascii="Cambria" w:hAnsi="Cambria"/>
          <w:sz w:val="28"/>
          <w:szCs w:val="28"/>
        </w:rPr>
        <w:t>thousandfold</w:t>
      </w:r>
      <w:proofErr w:type="spellEnd"/>
      <w:r w:rsidRPr="00CC1F1A">
        <w:rPr>
          <w:rFonts w:ascii="Cambria" w:hAnsi="Cambria"/>
          <w:sz w:val="28"/>
          <w:szCs w:val="28"/>
        </w:rPr>
        <w:t>, their service would have no worth before God unless Christ was mingled with all their offerings.”</w:t>
      </w:r>
    </w:p>
    <w:p w:rsidR="002B218D" w:rsidRPr="00CC1F1A" w:rsidRDefault="002B218D" w:rsidP="00703826">
      <w:pPr>
        <w:rPr>
          <w:rFonts w:ascii="Cambria" w:hAnsi="Cambria"/>
          <w:sz w:val="28"/>
          <w:szCs w:val="28"/>
        </w:rPr>
      </w:pPr>
    </w:p>
    <w:p w:rsidR="002B218D" w:rsidRPr="00CC1F1A" w:rsidRDefault="002B218D" w:rsidP="00703826">
      <w:pPr>
        <w:rPr>
          <w:rFonts w:ascii="Cambria" w:hAnsi="Cambria"/>
          <w:sz w:val="28"/>
          <w:szCs w:val="28"/>
        </w:rPr>
      </w:pPr>
      <w:r w:rsidRPr="00CC1F1A">
        <w:rPr>
          <w:rFonts w:ascii="Cambria" w:hAnsi="Cambria"/>
          <w:sz w:val="28"/>
          <w:szCs w:val="28"/>
        </w:rPr>
        <w:tab/>
        <w:t>RH Nov. 26, 1901:</w:t>
      </w:r>
    </w:p>
    <w:p w:rsidR="002B218D" w:rsidRPr="00CC1F1A" w:rsidRDefault="002B218D" w:rsidP="0087372E">
      <w:pPr>
        <w:ind w:firstLine="720"/>
        <w:rPr>
          <w:rFonts w:ascii="Cambria" w:hAnsi="Cambria"/>
          <w:sz w:val="28"/>
          <w:szCs w:val="28"/>
        </w:rPr>
      </w:pPr>
      <w:r w:rsidRPr="00CC1F1A">
        <w:rPr>
          <w:rFonts w:ascii="Cambria" w:hAnsi="Cambria"/>
          <w:sz w:val="28"/>
          <w:szCs w:val="28"/>
        </w:rPr>
        <w:t xml:space="preserve">“Man is permitted to handle the Lord's goods.  Thus he is tested and proved.  His heart must be perfumed with the incense of Christ's righteousness, the </w:t>
      </w:r>
      <w:proofErr w:type="spellStart"/>
      <w:r w:rsidRPr="00CC1F1A">
        <w:rPr>
          <w:rFonts w:ascii="Cambria" w:hAnsi="Cambria"/>
          <w:sz w:val="28"/>
          <w:szCs w:val="28"/>
        </w:rPr>
        <w:t>Saviour</w:t>
      </w:r>
      <w:proofErr w:type="spellEnd"/>
      <w:r w:rsidRPr="00CC1F1A">
        <w:rPr>
          <w:rFonts w:ascii="Cambria" w:hAnsi="Cambria"/>
          <w:sz w:val="28"/>
          <w:szCs w:val="28"/>
        </w:rPr>
        <w:t xml:space="preserve"> must work in him to will and to do of His good pleasure, in order for the handling of the goods entrusted to him to bear the endorsement of the God of heaven.”</w:t>
      </w:r>
    </w:p>
    <w:p w:rsidR="002B218D" w:rsidRPr="00CC1F1A" w:rsidRDefault="002B218D" w:rsidP="00703826">
      <w:pPr>
        <w:rPr>
          <w:rFonts w:ascii="Cambria" w:hAnsi="Cambria"/>
          <w:sz w:val="28"/>
          <w:szCs w:val="28"/>
        </w:rPr>
      </w:pPr>
    </w:p>
    <w:p w:rsidR="002B218D" w:rsidRPr="00CC1F1A" w:rsidRDefault="002B218D" w:rsidP="00703826">
      <w:pPr>
        <w:rPr>
          <w:rFonts w:ascii="Cambria" w:hAnsi="Cambria"/>
          <w:sz w:val="28"/>
          <w:szCs w:val="28"/>
        </w:rPr>
      </w:pPr>
      <w:r w:rsidRPr="00CC1F1A">
        <w:rPr>
          <w:rFonts w:ascii="Cambria" w:hAnsi="Cambria"/>
          <w:sz w:val="28"/>
          <w:szCs w:val="28"/>
        </w:rPr>
        <w:lastRenderedPageBreak/>
        <w:tab/>
        <w:t>6BC 1118:</w:t>
      </w:r>
    </w:p>
    <w:p w:rsidR="002B218D" w:rsidRPr="00CC1F1A" w:rsidRDefault="002B218D" w:rsidP="0087372E">
      <w:pPr>
        <w:ind w:firstLine="720"/>
        <w:rPr>
          <w:rFonts w:ascii="Cambria" w:hAnsi="Cambria"/>
          <w:sz w:val="28"/>
          <w:szCs w:val="28"/>
        </w:rPr>
      </w:pPr>
      <w:r w:rsidRPr="00CC1F1A">
        <w:rPr>
          <w:rFonts w:ascii="Cambria" w:hAnsi="Cambria"/>
          <w:sz w:val="28"/>
          <w:szCs w:val="28"/>
        </w:rPr>
        <w:t>“The offering that is made to God without a spirit of reverence and gratitude, He does not accept.  It is the humble, grateful, reverential heart that makes the offering as a sweet-smelling savor, acceptable to God.”</w:t>
      </w:r>
    </w:p>
    <w:p w:rsidR="002B218D" w:rsidRPr="00CC1F1A" w:rsidRDefault="002B218D" w:rsidP="00703826">
      <w:pPr>
        <w:rPr>
          <w:rFonts w:ascii="Cambria" w:hAnsi="Cambria"/>
          <w:sz w:val="28"/>
          <w:szCs w:val="28"/>
        </w:rPr>
      </w:pPr>
    </w:p>
    <w:p w:rsidR="002B218D" w:rsidRPr="00CC1F1A" w:rsidRDefault="002B218D" w:rsidP="00703826">
      <w:pPr>
        <w:rPr>
          <w:rFonts w:ascii="Cambria" w:hAnsi="Cambria"/>
          <w:sz w:val="28"/>
          <w:szCs w:val="28"/>
        </w:rPr>
      </w:pPr>
      <w:r w:rsidRPr="00CC1F1A">
        <w:rPr>
          <w:rFonts w:ascii="Cambria" w:hAnsi="Cambria"/>
          <w:sz w:val="28"/>
          <w:szCs w:val="28"/>
        </w:rPr>
        <w:tab/>
        <w:t>7BC 909:</w:t>
      </w:r>
    </w:p>
    <w:p w:rsidR="002B218D" w:rsidRPr="00CC1F1A" w:rsidRDefault="002B218D" w:rsidP="0087372E">
      <w:pPr>
        <w:ind w:firstLine="720"/>
        <w:rPr>
          <w:rFonts w:ascii="Cambria" w:hAnsi="Cambria"/>
          <w:sz w:val="28"/>
          <w:szCs w:val="28"/>
        </w:rPr>
      </w:pPr>
      <w:r w:rsidRPr="00CC1F1A">
        <w:rPr>
          <w:rFonts w:ascii="Cambria" w:hAnsi="Cambria"/>
          <w:sz w:val="28"/>
          <w:szCs w:val="28"/>
        </w:rPr>
        <w:t>“Shall we not, then, give to Christ that which He has died to redeem?  If you will do this, He will quicken your conscience, renew your heart, sanctify your affections, purify your thoughts, and set all your powers at work for Him.  Every motive and every thought will be brought into captivity to Jesus Christ.</w:t>
      </w:r>
    </w:p>
    <w:p w:rsidR="002B218D" w:rsidRPr="00CC1F1A" w:rsidRDefault="002B218D" w:rsidP="0087372E">
      <w:pPr>
        <w:ind w:firstLine="720"/>
        <w:rPr>
          <w:rFonts w:ascii="Cambria" w:hAnsi="Cambria"/>
          <w:sz w:val="28"/>
          <w:szCs w:val="28"/>
        </w:rPr>
      </w:pPr>
      <w:r w:rsidRPr="00CC1F1A">
        <w:rPr>
          <w:rFonts w:ascii="Cambria" w:hAnsi="Cambria"/>
          <w:sz w:val="28"/>
          <w:szCs w:val="28"/>
        </w:rPr>
        <w:t>“Those who are sons of God will represent Christ in character.  Their works will be perfumed by the infinite tenderness, compassion, love, and purity of the Son of God.  And the more completely mind and body are yielded to the Holy Spirit, the greater will be the fragrance of our offering to Him.”</w:t>
      </w:r>
    </w:p>
    <w:p w:rsidR="002B218D" w:rsidRPr="00CC1F1A" w:rsidRDefault="002B218D" w:rsidP="00703826">
      <w:pPr>
        <w:rPr>
          <w:rFonts w:ascii="Cambria" w:hAnsi="Cambria"/>
          <w:sz w:val="28"/>
          <w:szCs w:val="28"/>
        </w:rPr>
      </w:pPr>
    </w:p>
    <w:p w:rsidR="00375EC0" w:rsidRPr="00CC1F1A" w:rsidRDefault="002B218D" w:rsidP="00703826">
      <w:pPr>
        <w:rPr>
          <w:rFonts w:ascii="Cambria" w:hAnsi="Cambria"/>
          <w:sz w:val="28"/>
          <w:szCs w:val="28"/>
        </w:rPr>
      </w:pPr>
      <w:r w:rsidRPr="00CC1F1A">
        <w:rPr>
          <w:rFonts w:ascii="Cambria" w:hAnsi="Cambria"/>
          <w:sz w:val="28"/>
          <w:szCs w:val="28"/>
        </w:rPr>
        <w:tab/>
      </w:r>
      <w:r w:rsidR="00375EC0" w:rsidRPr="00CC1F1A">
        <w:rPr>
          <w:rFonts w:ascii="Cambria" w:hAnsi="Cambria"/>
          <w:sz w:val="28"/>
          <w:szCs w:val="28"/>
        </w:rPr>
        <w:t>All these statements give evidence that the purification by Jesus' merit which our prayers, our worship, and our service must experience is an internal, sanctifying process, not a</w:t>
      </w:r>
      <w:r w:rsidR="0087372E" w:rsidRPr="00CC1F1A">
        <w:rPr>
          <w:rFonts w:ascii="Cambria" w:hAnsi="Cambria"/>
          <w:sz w:val="28"/>
          <w:szCs w:val="28"/>
        </w:rPr>
        <w:t xml:space="preserve"> forensic one. </w:t>
      </w:r>
      <w:r w:rsidR="00375EC0" w:rsidRPr="00CC1F1A">
        <w:rPr>
          <w:rFonts w:ascii="Cambria" w:hAnsi="Cambria"/>
          <w:sz w:val="28"/>
          <w:szCs w:val="28"/>
        </w:rPr>
        <w:t>None of these passages talk about forgiveness or some kind of judicial declarat</w:t>
      </w:r>
      <w:r w:rsidR="0087372E" w:rsidRPr="00CC1F1A">
        <w:rPr>
          <w:rFonts w:ascii="Cambria" w:hAnsi="Cambria"/>
          <w:sz w:val="28"/>
          <w:szCs w:val="28"/>
        </w:rPr>
        <w:t xml:space="preserve">ion to cover "inevitable" sin. </w:t>
      </w:r>
      <w:r w:rsidR="00375EC0" w:rsidRPr="00CC1F1A">
        <w:rPr>
          <w:rFonts w:ascii="Cambria" w:hAnsi="Cambria"/>
          <w:sz w:val="28"/>
          <w:szCs w:val="28"/>
        </w:rPr>
        <w:t xml:space="preserve">This is not a legal purification applied simply to the books of heaven, but rather, an internal purification applied to the heart.                                                          </w:t>
      </w:r>
    </w:p>
    <w:p w:rsidR="00375EC0" w:rsidRPr="00CC1F1A" w:rsidRDefault="00375EC0" w:rsidP="00703826">
      <w:pPr>
        <w:rPr>
          <w:rFonts w:ascii="Cambria" w:hAnsi="Cambria"/>
          <w:sz w:val="28"/>
          <w:szCs w:val="28"/>
        </w:rPr>
      </w:pPr>
    </w:p>
    <w:p w:rsidR="002B218D" w:rsidRPr="00CC1F1A" w:rsidRDefault="00375EC0" w:rsidP="0087372E">
      <w:pPr>
        <w:ind w:firstLine="720"/>
        <w:rPr>
          <w:rFonts w:ascii="Cambria" w:hAnsi="Cambria"/>
          <w:sz w:val="28"/>
          <w:szCs w:val="28"/>
        </w:rPr>
      </w:pPr>
      <w:r w:rsidRPr="00CC1F1A">
        <w:rPr>
          <w:rFonts w:ascii="Cambria" w:hAnsi="Cambria"/>
          <w:sz w:val="28"/>
          <w:szCs w:val="28"/>
        </w:rPr>
        <w:t>Our words and efforts do ascend through the corrupt channels of our fallen natures to heaven, but if these inspired statements mean what</w:t>
      </w:r>
      <w:r w:rsidR="0087372E" w:rsidRPr="00CC1F1A">
        <w:rPr>
          <w:rFonts w:ascii="Cambria" w:hAnsi="Cambria"/>
          <w:sz w:val="28"/>
          <w:szCs w:val="28"/>
        </w:rPr>
        <w:t xml:space="preserve"> they say, </w:t>
      </w:r>
      <w:r w:rsidRPr="00CC1F1A">
        <w:rPr>
          <w:rFonts w:ascii="Cambria" w:hAnsi="Cambria"/>
          <w:sz w:val="28"/>
          <w:szCs w:val="28"/>
        </w:rPr>
        <w:t xml:space="preserve">it is </w:t>
      </w:r>
      <w:r w:rsidRPr="00CC1F1A">
        <w:rPr>
          <w:rFonts w:ascii="Cambria" w:hAnsi="Cambria"/>
          <w:i/>
          <w:sz w:val="28"/>
          <w:szCs w:val="28"/>
        </w:rPr>
        <w:t>while</w:t>
      </w:r>
      <w:r w:rsidRPr="00CC1F1A">
        <w:rPr>
          <w:rFonts w:ascii="Cambria" w:hAnsi="Cambria"/>
          <w:sz w:val="28"/>
          <w:szCs w:val="28"/>
        </w:rPr>
        <w:t xml:space="preserve"> they ascend through those channels—not when they get to heaven—that they receive purification.   </w:t>
      </w:r>
    </w:p>
    <w:p w:rsidR="002B218D" w:rsidRPr="00CC1F1A" w:rsidRDefault="002B218D" w:rsidP="00703826">
      <w:pPr>
        <w:rPr>
          <w:rFonts w:ascii="Cambria" w:hAnsi="Cambria"/>
          <w:sz w:val="28"/>
          <w:szCs w:val="28"/>
        </w:rPr>
      </w:pPr>
    </w:p>
    <w:p w:rsidR="00434191" w:rsidRPr="00CC1F1A" w:rsidRDefault="00434191" w:rsidP="00703826">
      <w:pPr>
        <w:rPr>
          <w:rFonts w:ascii="Cambria" w:hAnsi="Cambria"/>
          <w:sz w:val="28"/>
          <w:szCs w:val="28"/>
        </w:rPr>
      </w:pPr>
      <w:r w:rsidRPr="00CC1F1A">
        <w:rPr>
          <w:rFonts w:ascii="Cambria" w:hAnsi="Cambria"/>
          <w:sz w:val="28"/>
          <w:szCs w:val="28"/>
        </w:rPr>
        <w:tab/>
      </w:r>
      <w:r w:rsidR="00F77196" w:rsidRPr="00CC1F1A">
        <w:rPr>
          <w:rFonts w:ascii="Cambria" w:hAnsi="Cambria"/>
          <w:sz w:val="28"/>
          <w:szCs w:val="28"/>
        </w:rPr>
        <w:t>Now let’s look at another statement, so often used to support the theory that the perfection of our Lord</w:t>
      </w:r>
      <w:r w:rsidR="00215480" w:rsidRPr="00CC1F1A">
        <w:rPr>
          <w:rFonts w:ascii="Cambria" w:hAnsi="Cambria"/>
          <w:sz w:val="28"/>
          <w:szCs w:val="28"/>
        </w:rPr>
        <w:t>’s character</w:t>
      </w:r>
      <w:r w:rsidR="00F77196" w:rsidRPr="00CC1F1A">
        <w:rPr>
          <w:rFonts w:ascii="Cambria" w:hAnsi="Cambria"/>
          <w:sz w:val="28"/>
          <w:szCs w:val="28"/>
        </w:rPr>
        <w:t xml:space="preserve"> is out of reach for the sanctified Christian here on earth:</w:t>
      </w:r>
    </w:p>
    <w:p w:rsidR="00F77196" w:rsidRPr="00CC1F1A" w:rsidRDefault="00F77196" w:rsidP="00703826">
      <w:pPr>
        <w:rPr>
          <w:rFonts w:ascii="Cambria" w:hAnsi="Cambria"/>
          <w:sz w:val="28"/>
          <w:szCs w:val="28"/>
        </w:rPr>
      </w:pPr>
    </w:p>
    <w:p w:rsidR="00F77196" w:rsidRPr="00CC1F1A" w:rsidRDefault="00F77196" w:rsidP="00703826">
      <w:pPr>
        <w:rPr>
          <w:rFonts w:ascii="Cambria" w:hAnsi="Cambria"/>
          <w:sz w:val="28"/>
          <w:szCs w:val="28"/>
        </w:rPr>
      </w:pPr>
      <w:r w:rsidRPr="00CC1F1A">
        <w:rPr>
          <w:rFonts w:ascii="Cambria" w:hAnsi="Cambria"/>
          <w:sz w:val="28"/>
          <w:szCs w:val="28"/>
        </w:rPr>
        <w:tab/>
        <w:t>2T 549:</w:t>
      </w:r>
    </w:p>
    <w:p w:rsidR="00987B13" w:rsidRPr="00CC1F1A" w:rsidRDefault="00987B13" w:rsidP="0087372E">
      <w:pPr>
        <w:ind w:firstLine="720"/>
        <w:rPr>
          <w:rFonts w:ascii="Cambria" w:hAnsi="Cambria"/>
          <w:sz w:val="28"/>
          <w:szCs w:val="28"/>
        </w:rPr>
      </w:pPr>
      <w:r w:rsidRPr="00CC1F1A">
        <w:rPr>
          <w:rFonts w:ascii="Cambria" w:hAnsi="Cambria"/>
          <w:sz w:val="28"/>
          <w:szCs w:val="28"/>
        </w:rPr>
        <w:t>“He is a perfect and holy example, given for us to imitate.  We cannot equal the pattern; but we shall not be approved of God if we do not copy it, and, according to the ability which God has given, resemble it.”</w:t>
      </w:r>
    </w:p>
    <w:p w:rsidR="00987B13" w:rsidRPr="00CC1F1A" w:rsidRDefault="00987B13" w:rsidP="00703826">
      <w:pPr>
        <w:rPr>
          <w:rFonts w:ascii="Cambria" w:hAnsi="Cambria"/>
          <w:sz w:val="28"/>
          <w:szCs w:val="28"/>
        </w:rPr>
      </w:pPr>
    </w:p>
    <w:p w:rsidR="00987B13" w:rsidRPr="00CC1F1A" w:rsidRDefault="00987B13" w:rsidP="00703826">
      <w:pPr>
        <w:rPr>
          <w:rFonts w:ascii="Cambria" w:hAnsi="Cambria"/>
          <w:sz w:val="28"/>
          <w:szCs w:val="28"/>
        </w:rPr>
      </w:pPr>
      <w:r w:rsidRPr="00CC1F1A">
        <w:rPr>
          <w:rFonts w:ascii="Cambria" w:hAnsi="Cambria"/>
          <w:sz w:val="28"/>
          <w:szCs w:val="28"/>
        </w:rPr>
        <w:tab/>
        <w:t>But the context of this statement shows what the pattern is which she says we can't equal:</w:t>
      </w:r>
    </w:p>
    <w:p w:rsidR="00987B13" w:rsidRPr="00CC1F1A" w:rsidRDefault="00987B13" w:rsidP="00703826">
      <w:pPr>
        <w:rPr>
          <w:rFonts w:ascii="Cambria" w:hAnsi="Cambria"/>
          <w:sz w:val="28"/>
          <w:szCs w:val="28"/>
        </w:rPr>
      </w:pPr>
    </w:p>
    <w:p w:rsidR="00987B13" w:rsidRPr="00CC1F1A" w:rsidRDefault="00987B13" w:rsidP="00703826">
      <w:pPr>
        <w:rPr>
          <w:rFonts w:ascii="Cambria" w:hAnsi="Cambria"/>
          <w:sz w:val="28"/>
          <w:szCs w:val="28"/>
        </w:rPr>
      </w:pPr>
      <w:r w:rsidRPr="00CC1F1A">
        <w:rPr>
          <w:rFonts w:ascii="Cambria" w:hAnsi="Cambria"/>
          <w:sz w:val="28"/>
          <w:szCs w:val="28"/>
        </w:rPr>
        <w:lastRenderedPageBreak/>
        <w:tab/>
        <w:t>2T 549:</w:t>
      </w:r>
    </w:p>
    <w:p w:rsidR="00987B13" w:rsidRPr="00CC1F1A" w:rsidRDefault="00987B13" w:rsidP="0087372E">
      <w:pPr>
        <w:ind w:firstLine="720"/>
        <w:rPr>
          <w:rFonts w:ascii="Cambria" w:hAnsi="Cambria"/>
          <w:sz w:val="28"/>
          <w:szCs w:val="28"/>
        </w:rPr>
      </w:pPr>
      <w:r w:rsidRPr="00CC1F1A">
        <w:rPr>
          <w:rFonts w:ascii="Cambria" w:hAnsi="Cambria"/>
          <w:sz w:val="28"/>
          <w:szCs w:val="28"/>
        </w:rPr>
        <w:t>“He [Christ] laid aside His glory, His dominion, His riches, and sought after those who were perishing in sin.  He humbled Himself to our necessities, that He might exalt us to heaven.  Sacrifice, self-denial, and disinterested benevolence characterized His life.  He is our pattern.”</w:t>
      </w:r>
    </w:p>
    <w:p w:rsidR="00987B13" w:rsidRPr="00CC1F1A" w:rsidRDefault="00987B13" w:rsidP="00703826">
      <w:pPr>
        <w:rPr>
          <w:rFonts w:ascii="Cambria" w:hAnsi="Cambria"/>
          <w:sz w:val="28"/>
          <w:szCs w:val="28"/>
        </w:rPr>
      </w:pPr>
    </w:p>
    <w:p w:rsidR="00987B13" w:rsidRPr="00CC1F1A" w:rsidRDefault="00987B13" w:rsidP="00703826">
      <w:pPr>
        <w:rPr>
          <w:rFonts w:ascii="Cambria" w:hAnsi="Cambria"/>
          <w:sz w:val="28"/>
          <w:szCs w:val="28"/>
        </w:rPr>
      </w:pPr>
      <w:r w:rsidRPr="00CC1F1A">
        <w:rPr>
          <w:rFonts w:ascii="Cambria" w:hAnsi="Cambria"/>
          <w:sz w:val="28"/>
          <w:szCs w:val="28"/>
        </w:rPr>
        <w:tab/>
        <w:t>Earlier in this volume we find this:</w:t>
      </w:r>
    </w:p>
    <w:p w:rsidR="00987B13" w:rsidRPr="00CC1F1A" w:rsidRDefault="00987B13" w:rsidP="00703826">
      <w:pPr>
        <w:rPr>
          <w:rFonts w:ascii="Cambria" w:hAnsi="Cambria"/>
          <w:sz w:val="28"/>
          <w:szCs w:val="28"/>
        </w:rPr>
      </w:pPr>
    </w:p>
    <w:p w:rsidR="00987B13" w:rsidRPr="00CC1F1A" w:rsidRDefault="00987B13" w:rsidP="00703826">
      <w:pPr>
        <w:rPr>
          <w:rFonts w:ascii="Cambria" w:hAnsi="Cambria"/>
          <w:sz w:val="28"/>
          <w:szCs w:val="28"/>
        </w:rPr>
      </w:pPr>
      <w:r w:rsidRPr="00CC1F1A">
        <w:rPr>
          <w:rFonts w:ascii="Cambria" w:hAnsi="Cambria"/>
          <w:sz w:val="28"/>
          <w:szCs w:val="28"/>
        </w:rPr>
        <w:tab/>
        <w:t>2T 170:</w:t>
      </w:r>
    </w:p>
    <w:p w:rsidR="00987B13" w:rsidRPr="00CC1F1A" w:rsidRDefault="00987B13" w:rsidP="0087372E">
      <w:pPr>
        <w:ind w:firstLine="720"/>
        <w:rPr>
          <w:rFonts w:ascii="Cambria" w:hAnsi="Cambria"/>
          <w:sz w:val="28"/>
          <w:szCs w:val="28"/>
        </w:rPr>
      </w:pPr>
      <w:r w:rsidRPr="00CC1F1A">
        <w:rPr>
          <w:rFonts w:ascii="Cambria" w:hAnsi="Cambria"/>
          <w:sz w:val="28"/>
          <w:szCs w:val="28"/>
        </w:rPr>
        <w:t xml:space="preserve">“Our Lord and </w:t>
      </w:r>
      <w:proofErr w:type="spellStart"/>
      <w:r w:rsidRPr="00CC1F1A">
        <w:rPr>
          <w:rFonts w:ascii="Cambria" w:hAnsi="Cambria"/>
          <w:sz w:val="28"/>
          <w:szCs w:val="28"/>
        </w:rPr>
        <w:t>Saviour</w:t>
      </w:r>
      <w:proofErr w:type="spellEnd"/>
      <w:r w:rsidRPr="00CC1F1A">
        <w:rPr>
          <w:rFonts w:ascii="Cambria" w:hAnsi="Cambria"/>
          <w:sz w:val="28"/>
          <w:szCs w:val="28"/>
        </w:rPr>
        <w:t xml:space="preserve"> laid aside His dominion, His riches and glory, and sought after us, that He might save us from misery, and make us like Himself.  He humbled Himself and took our nature that we might be able to learn of Him, and, imitating His life of benevolence and self-denial, follow Him step by step to heaven.  You cannot equal the copy, but you can resemble it, and according to your ability do likewise.”</w:t>
      </w:r>
    </w:p>
    <w:p w:rsidR="00987B13" w:rsidRPr="00CC1F1A" w:rsidRDefault="00987B13" w:rsidP="00703826">
      <w:pPr>
        <w:rPr>
          <w:rFonts w:ascii="Cambria" w:hAnsi="Cambria"/>
          <w:sz w:val="28"/>
          <w:szCs w:val="28"/>
        </w:rPr>
      </w:pPr>
    </w:p>
    <w:p w:rsidR="00987B13" w:rsidRPr="00CC1F1A" w:rsidRDefault="00987B13" w:rsidP="00703826">
      <w:pPr>
        <w:rPr>
          <w:rFonts w:ascii="Cambria" w:hAnsi="Cambria"/>
          <w:sz w:val="28"/>
          <w:szCs w:val="28"/>
        </w:rPr>
      </w:pPr>
      <w:r w:rsidRPr="00CC1F1A">
        <w:rPr>
          <w:rFonts w:ascii="Cambria" w:hAnsi="Cambria"/>
          <w:sz w:val="28"/>
          <w:szCs w:val="28"/>
        </w:rPr>
        <w:tab/>
        <w:t>Later in the same volume we find similar words:</w:t>
      </w:r>
    </w:p>
    <w:p w:rsidR="00987B13" w:rsidRPr="00CC1F1A" w:rsidRDefault="00987B13" w:rsidP="00703826">
      <w:pPr>
        <w:rPr>
          <w:rFonts w:ascii="Cambria" w:hAnsi="Cambria"/>
          <w:sz w:val="28"/>
          <w:szCs w:val="28"/>
        </w:rPr>
      </w:pPr>
    </w:p>
    <w:p w:rsidR="00987B13" w:rsidRPr="00CC1F1A" w:rsidRDefault="00987B13" w:rsidP="00703826">
      <w:pPr>
        <w:rPr>
          <w:rFonts w:ascii="Cambria" w:hAnsi="Cambria"/>
          <w:sz w:val="28"/>
          <w:szCs w:val="28"/>
        </w:rPr>
      </w:pPr>
      <w:r w:rsidRPr="00CC1F1A">
        <w:rPr>
          <w:rFonts w:ascii="Cambria" w:hAnsi="Cambria"/>
          <w:sz w:val="28"/>
          <w:szCs w:val="28"/>
        </w:rPr>
        <w:tab/>
        <w:t>2T 628:</w:t>
      </w:r>
    </w:p>
    <w:p w:rsidR="00987B13" w:rsidRPr="00CC1F1A" w:rsidRDefault="00987B13" w:rsidP="0087372E">
      <w:pPr>
        <w:ind w:firstLine="720"/>
        <w:rPr>
          <w:rFonts w:ascii="Cambria" w:hAnsi="Cambria"/>
          <w:sz w:val="28"/>
          <w:szCs w:val="28"/>
        </w:rPr>
      </w:pPr>
      <w:r w:rsidRPr="00CC1F1A">
        <w:rPr>
          <w:rFonts w:ascii="Cambria" w:hAnsi="Cambria"/>
          <w:sz w:val="28"/>
          <w:szCs w:val="28"/>
        </w:rPr>
        <w:t>“He laid aside His glory, His high command, His honor, and His riches, and humbled Himself to our necessities.  We cannot equal the example, but we should copy it.”</w:t>
      </w:r>
    </w:p>
    <w:p w:rsidR="00987B13" w:rsidRPr="00CC1F1A" w:rsidRDefault="00987B13" w:rsidP="00703826">
      <w:pPr>
        <w:rPr>
          <w:rFonts w:ascii="Cambria" w:hAnsi="Cambria"/>
          <w:sz w:val="28"/>
          <w:szCs w:val="28"/>
        </w:rPr>
      </w:pPr>
    </w:p>
    <w:p w:rsidR="00987B13" w:rsidRPr="00CC1F1A" w:rsidRDefault="00987B13" w:rsidP="00703826">
      <w:pPr>
        <w:rPr>
          <w:rFonts w:ascii="Cambria" w:hAnsi="Cambria"/>
          <w:sz w:val="28"/>
          <w:szCs w:val="28"/>
        </w:rPr>
      </w:pPr>
      <w:r w:rsidRPr="00CC1F1A">
        <w:rPr>
          <w:rFonts w:ascii="Cambria" w:hAnsi="Cambria"/>
          <w:sz w:val="28"/>
          <w:szCs w:val="28"/>
        </w:rPr>
        <w:tab/>
        <w:t>A comparable point is made in two similar passages:</w:t>
      </w:r>
    </w:p>
    <w:p w:rsidR="00987B13" w:rsidRPr="00CC1F1A" w:rsidRDefault="00987B13" w:rsidP="00703826">
      <w:pPr>
        <w:rPr>
          <w:rFonts w:ascii="Cambria" w:hAnsi="Cambria"/>
          <w:sz w:val="28"/>
          <w:szCs w:val="28"/>
        </w:rPr>
      </w:pPr>
    </w:p>
    <w:p w:rsidR="00987B13" w:rsidRPr="00CC1F1A" w:rsidRDefault="00987B13" w:rsidP="00703826">
      <w:pPr>
        <w:rPr>
          <w:rFonts w:ascii="Cambria" w:hAnsi="Cambria"/>
          <w:sz w:val="28"/>
          <w:szCs w:val="28"/>
        </w:rPr>
      </w:pPr>
      <w:r w:rsidRPr="00CC1F1A">
        <w:rPr>
          <w:rFonts w:ascii="Cambria" w:hAnsi="Cambria"/>
          <w:sz w:val="28"/>
          <w:szCs w:val="28"/>
        </w:rPr>
        <w:tab/>
        <w:t>2MR 125-126:</w:t>
      </w:r>
    </w:p>
    <w:p w:rsidR="00987B13" w:rsidRPr="00CC1F1A" w:rsidRDefault="00987B13" w:rsidP="0087372E">
      <w:pPr>
        <w:ind w:firstLine="720"/>
        <w:rPr>
          <w:rFonts w:ascii="Cambria" w:hAnsi="Cambria"/>
          <w:sz w:val="28"/>
          <w:szCs w:val="28"/>
        </w:rPr>
      </w:pPr>
      <w:r w:rsidRPr="00CC1F1A">
        <w:rPr>
          <w:rFonts w:ascii="Cambria" w:hAnsi="Cambria"/>
          <w:sz w:val="28"/>
          <w:szCs w:val="28"/>
        </w:rPr>
        <w:t xml:space="preserve">“Our Lord and </w:t>
      </w:r>
      <w:proofErr w:type="spellStart"/>
      <w:r w:rsidRPr="00CC1F1A">
        <w:rPr>
          <w:rFonts w:ascii="Cambria" w:hAnsi="Cambria"/>
          <w:sz w:val="28"/>
          <w:szCs w:val="28"/>
        </w:rPr>
        <w:t>Saviour</w:t>
      </w:r>
      <w:proofErr w:type="spellEnd"/>
      <w:r w:rsidRPr="00CC1F1A">
        <w:rPr>
          <w:rFonts w:ascii="Cambria" w:hAnsi="Cambria"/>
          <w:sz w:val="28"/>
          <w:szCs w:val="28"/>
        </w:rPr>
        <w:t xml:space="preserve"> loved every creature.  He laid aside His dominion, riches, and glory and sought after us, sinful, erring, unhappy, that He might make us like Himself.  He humbled Himself and took upon Himself your nature that He might be able to teach you to be pure, correct in character, and free from all impurity of sin, that you might follow Him to heaven.  He suffered more than any of you will be called to suffer.  He gave all for you.  What have you given to Jesus for this great love?  Have you practiced the same toward your brethren?  Have you copied His example in patience, in self-denial?  You cannot equal the pattern, but you can resemble it.”</w:t>
      </w:r>
    </w:p>
    <w:p w:rsidR="00987B13" w:rsidRPr="00CC1F1A" w:rsidRDefault="00987B13" w:rsidP="00703826">
      <w:pPr>
        <w:rPr>
          <w:rFonts w:ascii="Cambria" w:hAnsi="Cambria"/>
          <w:sz w:val="28"/>
          <w:szCs w:val="28"/>
        </w:rPr>
      </w:pPr>
    </w:p>
    <w:p w:rsidR="00987B13" w:rsidRPr="00CC1F1A" w:rsidRDefault="00987B13" w:rsidP="00703826">
      <w:pPr>
        <w:rPr>
          <w:rFonts w:ascii="Cambria" w:hAnsi="Cambria"/>
          <w:sz w:val="28"/>
          <w:szCs w:val="28"/>
        </w:rPr>
      </w:pPr>
      <w:r w:rsidRPr="00CC1F1A">
        <w:rPr>
          <w:rFonts w:ascii="Cambria" w:hAnsi="Cambria"/>
          <w:sz w:val="28"/>
          <w:szCs w:val="28"/>
        </w:rPr>
        <w:tab/>
        <w:t>RH Feb. 5, 1895:</w:t>
      </w:r>
    </w:p>
    <w:p w:rsidR="00987B13" w:rsidRPr="00CC1F1A" w:rsidRDefault="00987B13" w:rsidP="0087372E">
      <w:pPr>
        <w:ind w:firstLine="720"/>
        <w:rPr>
          <w:rFonts w:ascii="Cambria" w:hAnsi="Cambria"/>
          <w:sz w:val="28"/>
          <w:szCs w:val="28"/>
        </w:rPr>
      </w:pPr>
      <w:r w:rsidRPr="00CC1F1A">
        <w:rPr>
          <w:rFonts w:ascii="Cambria" w:hAnsi="Cambria"/>
          <w:sz w:val="28"/>
          <w:szCs w:val="28"/>
        </w:rPr>
        <w:t xml:space="preserve">“We shall never be called upon to suffer as Christ suffered; for the sins not of one, but the sins of the whole world were laid upon Christ.  He endured </w:t>
      </w:r>
      <w:r w:rsidRPr="00CC1F1A">
        <w:rPr>
          <w:rFonts w:ascii="Cambria" w:hAnsi="Cambria"/>
          <w:sz w:val="28"/>
          <w:szCs w:val="28"/>
        </w:rPr>
        <w:lastRenderedPageBreak/>
        <w:t>humiliation, reproach, suffering, and death, that we by following His example might inherit all things.</w:t>
      </w:r>
    </w:p>
    <w:p w:rsidR="00987B13" w:rsidRPr="00CC1F1A" w:rsidRDefault="006845A9" w:rsidP="00703826">
      <w:pPr>
        <w:rPr>
          <w:rFonts w:ascii="Cambria" w:hAnsi="Cambria"/>
          <w:sz w:val="28"/>
          <w:szCs w:val="28"/>
        </w:rPr>
      </w:pPr>
      <w:r w:rsidRPr="00CC1F1A">
        <w:rPr>
          <w:rFonts w:ascii="Cambria" w:hAnsi="Cambria"/>
          <w:sz w:val="28"/>
          <w:szCs w:val="28"/>
        </w:rPr>
        <w:t>“</w:t>
      </w:r>
      <w:r w:rsidR="00987B13" w:rsidRPr="00CC1F1A">
        <w:rPr>
          <w:rFonts w:ascii="Cambria" w:hAnsi="Cambria"/>
          <w:sz w:val="28"/>
          <w:szCs w:val="28"/>
        </w:rPr>
        <w:t>Christ is our pattern, the perfect and holy example that has been given us to follow.  We can never equal the pattern; but we may imitate it and resemble it according to our</w:t>
      </w:r>
      <w:r w:rsidRPr="00CC1F1A">
        <w:rPr>
          <w:rFonts w:ascii="Cambria" w:hAnsi="Cambria"/>
          <w:sz w:val="28"/>
          <w:szCs w:val="28"/>
        </w:rPr>
        <w:t xml:space="preserve"> ability.”</w:t>
      </w:r>
    </w:p>
    <w:p w:rsidR="00987B13" w:rsidRPr="00CC1F1A" w:rsidRDefault="00987B13" w:rsidP="00703826">
      <w:pPr>
        <w:rPr>
          <w:rFonts w:ascii="Cambria" w:hAnsi="Cambria"/>
          <w:sz w:val="28"/>
          <w:szCs w:val="28"/>
        </w:rPr>
      </w:pPr>
    </w:p>
    <w:p w:rsidR="006845A9" w:rsidRPr="00CC1F1A" w:rsidRDefault="00987B13" w:rsidP="00703826">
      <w:pPr>
        <w:rPr>
          <w:rFonts w:ascii="Cambria" w:hAnsi="Cambria"/>
          <w:sz w:val="28"/>
          <w:szCs w:val="28"/>
        </w:rPr>
      </w:pPr>
      <w:r w:rsidRPr="00CC1F1A">
        <w:rPr>
          <w:rFonts w:ascii="Cambria" w:hAnsi="Cambria"/>
          <w:sz w:val="28"/>
          <w:szCs w:val="28"/>
        </w:rPr>
        <w:tab/>
        <w:t>In each of these statements, and in similar ones, the pattern we are told we can't equal is that of Christ's infinite love, humiliation, suffering, and sacrifice for our sins, not the</w:t>
      </w:r>
      <w:r w:rsidR="0087372E" w:rsidRPr="00CC1F1A">
        <w:rPr>
          <w:rFonts w:ascii="Cambria" w:hAnsi="Cambria"/>
          <w:sz w:val="28"/>
          <w:szCs w:val="28"/>
        </w:rPr>
        <w:t xml:space="preserve"> pattern of sinless obedience. </w:t>
      </w:r>
      <w:r w:rsidRPr="00CC1F1A">
        <w:rPr>
          <w:rFonts w:ascii="Cambria" w:hAnsi="Cambria"/>
          <w:sz w:val="28"/>
          <w:szCs w:val="28"/>
        </w:rPr>
        <w:t xml:space="preserve">We can't equal the pattern in question because we don't have the throne of God to give up.  Nor have the sins of all mankind been laid upon us.  </w:t>
      </w:r>
      <w:r w:rsidR="006845A9" w:rsidRPr="00CC1F1A">
        <w:rPr>
          <w:rFonts w:ascii="Cambria" w:hAnsi="Cambria"/>
          <w:sz w:val="28"/>
          <w:szCs w:val="28"/>
        </w:rPr>
        <w:t xml:space="preserve">                     </w:t>
      </w:r>
    </w:p>
    <w:p w:rsidR="006845A9" w:rsidRPr="00CC1F1A" w:rsidRDefault="006845A9" w:rsidP="00703826">
      <w:pPr>
        <w:rPr>
          <w:rFonts w:ascii="Cambria" w:hAnsi="Cambria"/>
          <w:sz w:val="28"/>
          <w:szCs w:val="28"/>
        </w:rPr>
      </w:pPr>
    </w:p>
    <w:p w:rsidR="00987B13" w:rsidRPr="00CC1F1A" w:rsidRDefault="00987B13" w:rsidP="0087372E">
      <w:pPr>
        <w:ind w:firstLine="720"/>
        <w:rPr>
          <w:rFonts w:ascii="Cambria" w:hAnsi="Cambria"/>
          <w:sz w:val="28"/>
          <w:szCs w:val="28"/>
        </w:rPr>
      </w:pPr>
      <w:r w:rsidRPr="00CC1F1A">
        <w:rPr>
          <w:rFonts w:ascii="Cambria" w:hAnsi="Cambria"/>
          <w:sz w:val="28"/>
          <w:szCs w:val="28"/>
        </w:rPr>
        <w:t>The sinless angels can't equal this pattern either.</w:t>
      </w:r>
    </w:p>
    <w:p w:rsidR="00987B13" w:rsidRPr="00CC1F1A" w:rsidRDefault="00987B13" w:rsidP="00703826">
      <w:pPr>
        <w:rPr>
          <w:rFonts w:ascii="Cambria" w:hAnsi="Cambria"/>
          <w:sz w:val="28"/>
          <w:szCs w:val="28"/>
        </w:rPr>
      </w:pPr>
    </w:p>
    <w:p w:rsidR="00987B13" w:rsidRPr="00CC1F1A" w:rsidRDefault="00987B13" w:rsidP="00703826">
      <w:pPr>
        <w:rPr>
          <w:rFonts w:ascii="Cambria" w:hAnsi="Cambria"/>
          <w:sz w:val="28"/>
          <w:szCs w:val="28"/>
        </w:rPr>
      </w:pPr>
      <w:r w:rsidRPr="00CC1F1A">
        <w:rPr>
          <w:rFonts w:ascii="Cambria" w:hAnsi="Cambria"/>
          <w:sz w:val="28"/>
          <w:szCs w:val="28"/>
        </w:rPr>
        <w:tab/>
        <w:t>Another such statement speaks of Christ’s infinite goodness as the pattern we cannot equal but must strive to follow:</w:t>
      </w:r>
    </w:p>
    <w:p w:rsidR="00987B13" w:rsidRPr="00CC1F1A" w:rsidRDefault="00987B13" w:rsidP="00703826">
      <w:pPr>
        <w:rPr>
          <w:rFonts w:ascii="Cambria" w:hAnsi="Cambria"/>
          <w:sz w:val="28"/>
          <w:szCs w:val="28"/>
        </w:rPr>
      </w:pPr>
    </w:p>
    <w:p w:rsidR="006845A9" w:rsidRPr="00CC1F1A" w:rsidRDefault="006845A9" w:rsidP="00703826">
      <w:pPr>
        <w:rPr>
          <w:rFonts w:ascii="Cambria" w:hAnsi="Cambria"/>
          <w:sz w:val="28"/>
          <w:szCs w:val="28"/>
        </w:rPr>
      </w:pPr>
      <w:r w:rsidRPr="00CC1F1A">
        <w:rPr>
          <w:rFonts w:ascii="Cambria" w:hAnsi="Cambria"/>
          <w:sz w:val="28"/>
          <w:szCs w:val="28"/>
        </w:rPr>
        <w:tab/>
        <w:t>16MR 199:</w:t>
      </w:r>
    </w:p>
    <w:p w:rsidR="00987B13" w:rsidRPr="00CC1F1A" w:rsidRDefault="006845A9" w:rsidP="0087372E">
      <w:pPr>
        <w:ind w:firstLine="720"/>
        <w:rPr>
          <w:rFonts w:ascii="Cambria" w:hAnsi="Cambria"/>
          <w:sz w:val="28"/>
          <w:szCs w:val="28"/>
        </w:rPr>
      </w:pPr>
      <w:r w:rsidRPr="00CC1F1A">
        <w:rPr>
          <w:rFonts w:ascii="Cambria" w:hAnsi="Cambria"/>
          <w:sz w:val="28"/>
          <w:szCs w:val="28"/>
        </w:rPr>
        <w:t>“</w:t>
      </w:r>
      <w:r w:rsidR="00987B13" w:rsidRPr="00CC1F1A">
        <w:rPr>
          <w:rFonts w:ascii="Cambria" w:hAnsi="Cambria"/>
          <w:sz w:val="28"/>
          <w:szCs w:val="28"/>
        </w:rPr>
        <w:t>What efforts are we putting forth as the believers of unpopular truth, in self-denial, in self-sacrifice?  We can never equal the Pattern, because it is infinite goodness practiced in His human nature, yet we should make determined efforts with all the powers of our being to fol</w:t>
      </w:r>
      <w:r w:rsidRPr="00CC1F1A">
        <w:rPr>
          <w:rFonts w:ascii="Cambria" w:hAnsi="Cambria"/>
          <w:sz w:val="28"/>
          <w:szCs w:val="28"/>
        </w:rPr>
        <w:t>low His example.”</w:t>
      </w:r>
    </w:p>
    <w:p w:rsidR="00987B13" w:rsidRPr="00CC1F1A" w:rsidRDefault="00987B13" w:rsidP="00703826">
      <w:pPr>
        <w:rPr>
          <w:rFonts w:ascii="Cambria" w:hAnsi="Cambria"/>
          <w:sz w:val="28"/>
          <w:szCs w:val="28"/>
        </w:rPr>
      </w:pPr>
    </w:p>
    <w:p w:rsidR="00987B13" w:rsidRPr="00CC1F1A" w:rsidRDefault="00987B13" w:rsidP="00703826">
      <w:pPr>
        <w:rPr>
          <w:rFonts w:ascii="Cambria" w:hAnsi="Cambria"/>
          <w:sz w:val="28"/>
          <w:szCs w:val="28"/>
        </w:rPr>
      </w:pPr>
      <w:r w:rsidRPr="00CC1F1A">
        <w:rPr>
          <w:rFonts w:ascii="Cambria" w:hAnsi="Cambria"/>
          <w:sz w:val="28"/>
          <w:szCs w:val="28"/>
        </w:rPr>
        <w:tab/>
        <w:t>What is the pattern we can’t equal?  Christ’s “infinite goodness.”  Again, even the sinless angels can’t equal that.</w:t>
      </w:r>
    </w:p>
    <w:p w:rsidR="00F77196" w:rsidRPr="00CC1F1A" w:rsidRDefault="00F77196" w:rsidP="00703826">
      <w:pPr>
        <w:rPr>
          <w:rFonts w:ascii="Cambria" w:hAnsi="Cambria"/>
          <w:sz w:val="28"/>
          <w:szCs w:val="28"/>
        </w:rPr>
      </w:pPr>
    </w:p>
    <w:p w:rsidR="00683428" w:rsidRPr="00CC1F1A" w:rsidRDefault="006845A9" w:rsidP="00703826">
      <w:pPr>
        <w:rPr>
          <w:rFonts w:ascii="Cambria" w:hAnsi="Cambria"/>
          <w:sz w:val="28"/>
          <w:szCs w:val="28"/>
        </w:rPr>
      </w:pPr>
      <w:r w:rsidRPr="00CC1F1A">
        <w:rPr>
          <w:rFonts w:ascii="Cambria" w:hAnsi="Cambria"/>
          <w:sz w:val="28"/>
          <w:szCs w:val="28"/>
        </w:rPr>
        <w:tab/>
        <w:t>Here we see a clear-cut example of a group of statements being taken entirely out of context.</w:t>
      </w:r>
    </w:p>
    <w:p w:rsidR="00683428" w:rsidRPr="00CC1F1A" w:rsidRDefault="00683428" w:rsidP="00703826">
      <w:pPr>
        <w:rPr>
          <w:rFonts w:ascii="Cambria" w:hAnsi="Cambria"/>
          <w:sz w:val="28"/>
          <w:szCs w:val="28"/>
        </w:rPr>
      </w:pPr>
    </w:p>
    <w:p w:rsidR="00B74830" w:rsidRPr="00CC1F1A" w:rsidRDefault="00B74830" w:rsidP="00703826">
      <w:pPr>
        <w:rPr>
          <w:rFonts w:ascii="Cambria" w:hAnsi="Cambria"/>
          <w:sz w:val="28"/>
          <w:szCs w:val="28"/>
        </w:rPr>
      </w:pPr>
      <w:r w:rsidRPr="00CC1F1A">
        <w:rPr>
          <w:rFonts w:ascii="Cambria" w:hAnsi="Cambria"/>
          <w:sz w:val="28"/>
          <w:szCs w:val="28"/>
        </w:rPr>
        <w:tab/>
        <w:t>Let’s look at a third example—the Biblical story of Joshua and the Angel as told in the writings of Ellen White.</w:t>
      </w:r>
      <w:r w:rsidR="0087372E" w:rsidRPr="00CC1F1A">
        <w:rPr>
          <w:rFonts w:ascii="Cambria" w:hAnsi="Cambria"/>
          <w:sz w:val="28"/>
          <w:szCs w:val="28"/>
        </w:rPr>
        <w:t xml:space="preserve"> </w:t>
      </w:r>
      <w:r w:rsidRPr="00CC1F1A">
        <w:rPr>
          <w:rFonts w:ascii="Cambria" w:hAnsi="Cambria"/>
          <w:sz w:val="28"/>
          <w:szCs w:val="28"/>
        </w:rPr>
        <w:t>Some have tried to use this statement as proof that the saints, right up until the close of probation, are still committing occasional sin,</w:t>
      </w:r>
      <w:r w:rsidR="0087372E" w:rsidRPr="00CC1F1A">
        <w:rPr>
          <w:rFonts w:ascii="Cambria" w:hAnsi="Cambria"/>
          <w:sz w:val="28"/>
          <w:szCs w:val="28"/>
        </w:rPr>
        <w:t xml:space="preserve"> </w:t>
      </w:r>
      <w:r w:rsidRPr="00CC1F1A">
        <w:rPr>
          <w:rFonts w:ascii="Cambria" w:hAnsi="Cambria"/>
          <w:sz w:val="28"/>
          <w:szCs w:val="28"/>
        </w:rPr>
        <w:t>and that judicial, declarative righteousness is therefore their only hope of passing through God’s judgment.</w:t>
      </w:r>
    </w:p>
    <w:p w:rsidR="00B74830" w:rsidRPr="00CC1F1A" w:rsidRDefault="00B74830" w:rsidP="00703826">
      <w:pPr>
        <w:rPr>
          <w:rFonts w:ascii="Cambria" w:hAnsi="Cambria"/>
          <w:sz w:val="28"/>
          <w:szCs w:val="28"/>
        </w:rPr>
      </w:pPr>
    </w:p>
    <w:p w:rsidR="00B74830" w:rsidRPr="00CC1F1A" w:rsidRDefault="00B74830" w:rsidP="00703826">
      <w:pPr>
        <w:rPr>
          <w:rFonts w:ascii="Cambria" w:hAnsi="Cambria"/>
          <w:sz w:val="28"/>
          <w:szCs w:val="28"/>
        </w:rPr>
      </w:pPr>
      <w:r w:rsidRPr="00CC1F1A">
        <w:rPr>
          <w:rFonts w:ascii="Cambria" w:hAnsi="Cambria"/>
          <w:sz w:val="28"/>
          <w:szCs w:val="28"/>
        </w:rPr>
        <w:tab/>
        <w:t>Now we’re going to look at a number of statements from Ellen White’s recounting of this story, which she applies to the saints in the last days.</w:t>
      </w:r>
      <w:r w:rsidR="0087372E" w:rsidRPr="00CC1F1A">
        <w:rPr>
          <w:rFonts w:ascii="Cambria" w:hAnsi="Cambria"/>
          <w:sz w:val="28"/>
          <w:szCs w:val="28"/>
        </w:rPr>
        <w:t xml:space="preserve">  </w:t>
      </w:r>
      <w:r w:rsidRPr="00CC1F1A">
        <w:rPr>
          <w:rFonts w:ascii="Cambria" w:hAnsi="Cambria"/>
          <w:sz w:val="28"/>
          <w:szCs w:val="28"/>
        </w:rPr>
        <w:t>One such statement, often used to support the idea of unavoidable sin even in the Last Generation saints, reads as follows:</w:t>
      </w:r>
    </w:p>
    <w:p w:rsidR="00B74830" w:rsidRPr="00CC1F1A" w:rsidRDefault="00B74830" w:rsidP="00703826">
      <w:pPr>
        <w:rPr>
          <w:rFonts w:ascii="Cambria" w:hAnsi="Cambria"/>
          <w:sz w:val="28"/>
          <w:szCs w:val="28"/>
        </w:rPr>
      </w:pPr>
    </w:p>
    <w:p w:rsidR="00B74830" w:rsidRPr="00CC1F1A" w:rsidRDefault="00B74830" w:rsidP="00703826">
      <w:pPr>
        <w:rPr>
          <w:rFonts w:ascii="Cambria" w:hAnsi="Cambria"/>
          <w:sz w:val="28"/>
          <w:szCs w:val="28"/>
        </w:rPr>
      </w:pPr>
      <w:r w:rsidRPr="00CC1F1A">
        <w:rPr>
          <w:rFonts w:ascii="Cambria" w:hAnsi="Cambria"/>
          <w:sz w:val="28"/>
          <w:szCs w:val="28"/>
        </w:rPr>
        <w:tab/>
        <w:t>3SM 196:</w:t>
      </w:r>
    </w:p>
    <w:p w:rsidR="00B74830" w:rsidRPr="00CC1F1A" w:rsidRDefault="00B74830" w:rsidP="00703826">
      <w:pPr>
        <w:rPr>
          <w:rFonts w:ascii="Cambria" w:hAnsi="Cambria"/>
          <w:sz w:val="28"/>
          <w:szCs w:val="28"/>
        </w:rPr>
      </w:pPr>
      <w:r w:rsidRPr="00CC1F1A">
        <w:rPr>
          <w:rFonts w:ascii="Cambria" w:hAnsi="Cambria"/>
          <w:sz w:val="28"/>
          <w:szCs w:val="28"/>
        </w:rPr>
        <w:tab/>
        <w:t>“Jesus is perfect.  Christ's righteousness is imputed unto them [His people], and He will say, “Take away the filthy garments from him and clothe him with change of raiment.” Jesus makes up for our unavoidable deficiencies.  When Christians are faithful to each other, and loyal to the Captain of the Lord's host, never betraying trusts into the enemy's hands, they will be transformed into Christ's character.”</w:t>
      </w:r>
    </w:p>
    <w:p w:rsidR="00B74830" w:rsidRPr="00CC1F1A" w:rsidRDefault="00B74830" w:rsidP="00703826">
      <w:pPr>
        <w:rPr>
          <w:rFonts w:ascii="Cambria" w:hAnsi="Cambria"/>
          <w:sz w:val="28"/>
          <w:szCs w:val="28"/>
        </w:rPr>
      </w:pPr>
    </w:p>
    <w:p w:rsidR="00B74830" w:rsidRPr="00CC1F1A" w:rsidRDefault="00B74830" w:rsidP="00703826">
      <w:pPr>
        <w:rPr>
          <w:rFonts w:ascii="Cambria" w:hAnsi="Cambria"/>
          <w:sz w:val="28"/>
          <w:szCs w:val="28"/>
        </w:rPr>
      </w:pPr>
      <w:r w:rsidRPr="00CC1F1A">
        <w:rPr>
          <w:rFonts w:ascii="Cambria" w:hAnsi="Cambria"/>
          <w:sz w:val="28"/>
          <w:szCs w:val="28"/>
        </w:rPr>
        <w:tab/>
      </w:r>
      <w:r w:rsidR="004E32F3" w:rsidRPr="00CC1F1A">
        <w:rPr>
          <w:rFonts w:ascii="Cambria" w:hAnsi="Cambria"/>
          <w:sz w:val="28"/>
          <w:szCs w:val="28"/>
        </w:rPr>
        <w:t>But what is often unnoticed is what the Angel says to the high priest following the command to take away his filthy garments.  Let’s listen:</w:t>
      </w:r>
    </w:p>
    <w:p w:rsidR="004E32F3" w:rsidRPr="00CC1F1A" w:rsidRDefault="004E32F3" w:rsidP="00703826">
      <w:pPr>
        <w:rPr>
          <w:rFonts w:ascii="Cambria" w:hAnsi="Cambria"/>
          <w:sz w:val="28"/>
          <w:szCs w:val="28"/>
        </w:rPr>
      </w:pPr>
    </w:p>
    <w:p w:rsidR="004E32F3" w:rsidRPr="00CC1F1A" w:rsidRDefault="004E32F3" w:rsidP="00703826">
      <w:pPr>
        <w:rPr>
          <w:rFonts w:ascii="Cambria" w:hAnsi="Cambria"/>
          <w:sz w:val="28"/>
          <w:szCs w:val="28"/>
        </w:rPr>
      </w:pPr>
      <w:r w:rsidRPr="00CC1F1A">
        <w:rPr>
          <w:rFonts w:ascii="Cambria" w:hAnsi="Cambria"/>
          <w:sz w:val="28"/>
          <w:szCs w:val="28"/>
        </w:rPr>
        <w:tab/>
        <w:t>Zech. 3:6-7:</w:t>
      </w:r>
    </w:p>
    <w:p w:rsidR="004E32F3" w:rsidRPr="00CC1F1A" w:rsidRDefault="004E32F3" w:rsidP="00703826">
      <w:pPr>
        <w:rPr>
          <w:rFonts w:ascii="Cambria" w:hAnsi="Cambria"/>
          <w:sz w:val="28"/>
          <w:szCs w:val="28"/>
        </w:rPr>
      </w:pPr>
      <w:r w:rsidRPr="00CC1F1A">
        <w:rPr>
          <w:rFonts w:ascii="Cambria" w:hAnsi="Cambria"/>
          <w:sz w:val="28"/>
          <w:szCs w:val="28"/>
        </w:rPr>
        <w:tab/>
        <w:t>“And the angel of the Lord protested unto Joshua, saying,</w:t>
      </w:r>
    </w:p>
    <w:p w:rsidR="004E32F3" w:rsidRPr="00CC1F1A" w:rsidRDefault="004E32F3" w:rsidP="00703826">
      <w:pPr>
        <w:rPr>
          <w:rFonts w:ascii="Cambria" w:hAnsi="Cambria"/>
          <w:sz w:val="28"/>
          <w:szCs w:val="28"/>
        </w:rPr>
      </w:pPr>
      <w:r w:rsidRPr="00CC1F1A">
        <w:rPr>
          <w:rFonts w:ascii="Cambria" w:hAnsi="Cambria"/>
          <w:sz w:val="28"/>
          <w:szCs w:val="28"/>
        </w:rPr>
        <w:t xml:space="preserve">“Thus </w:t>
      </w:r>
      <w:proofErr w:type="spellStart"/>
      <w:r w:rsidRPr="00CC1F1A">
        <w:rPr>
          <w:rFonts w:ascii="Cambria" w:hAnsi="Cambria"/>
          <w:sz w:val="28"/>
          <w:szCs w:val="28"/>
        </w:rPr>
        <w:t>saith</w:t>
      </w:r>
      <w:proofErr w:type="spellEnd"/>
      <w:r w:rsidRPr="00CC1F1A">
        <w:rPr>
          <w:rFonts w:ascii="Cambria" w:hAnsi="Cambria"/>
          <w:sz w:val="28"/>
          <w:szCs w:val="28"/>
        </w:rPr>
        <w:t xml:space="preserve"> the Lord of hosts: If thou wilt walk in My ways, and if thou wilt keep My charge, then thou shalt also judge My house, and shalt also keep My courts, and I will give </w:t>
      </w:r>
      <w:proofErr w:type="spellStart"/>
      <w:r w:rsidRPr="00CC1F1A">
        <w:rPr>
          <w:rFonts w:ascii="Cambria" w:hAnsi="Cambria"/>
          <w:sz w:val="28"/>
          <w:szCs w:val="28"/>
        </w:rPr>
        <w:t>thee</w:t>
      </w:r>
      <w:proofErr w:type="spellEnd"/>
      <w:r w:rsidRPr="00CC1F1A">
        <w:rPr>
          <w:rFonts w:ascii="Cambria" w:hAnsi="Cambria"/>
          <w:sz w:val="28"/>
          <w:szCs w:val="28"/>
        </w:rPr>
        <w:t xml:space="preserve"> places to walk among these that stand by.”</w:t>
      </w:r>
    </w:p>
    <w:p w:rsidR="004E32F3" w:rsidRPr="00CC1F1A" w:rsidRDefault="004E32F3" w:rsidP="00703826">
      <w:pPr>
        <w:rPr>
          <w:rFonts w:ascii="Cambria" w:hAnsi="Cambria"/>
          <w:sz w:val="28"/>
          <w:szCs w:val="28"/>
        </w:rPr>
      </w:pPr>
    </w:p>
    <w:p w:rsidR="004E32F3" w:rsidRPr="00CC1F1A" w:rsidRDefault="004E32F3" w:rsidP="0087372E">
      <w:pPr>
        <w:ind w:firstLine="720"/>
        <w:rPr>
          <w:rFonts w:ascii="Cambria" w:hAnsi="Cambria"/>
          <w:sz w:val="28"/>
          <w:szCs w:val="28"/>
        </w:rPr>
      </w:pPr>
      <w:r w:rsidRPr="00CC1F1A">
        <w:rPr>
          <w:rFonts w:ascii="Cambria" w:hAnsi="Cambria"/>
          <w:sz w:val="28"/>
          <w:szCs w:val="28"/>
        </w:rPr>
        <w:t>In her application of this story to the experience of God's end-time people, Ellen White is clear that the filthy garments being removed are past sins, not present ones:</w:t>
      </w:r>
    </w:p>
    <w:p w:rsidR="004E32F3" w:rsidRPr="00CC1F1A" w:rsidRDefault="004E32F3" w:rsidP="00703826">
      <w:pPr>
        <w:rPr>
          <w:rFonts w:ascii="Cambria" w:hAnsi="Cambria"/>
          <w:sz w:val="28"/>
          <w:szCs w:val="28"/>
        </w:rPr>
      </w:pPr>
    </w:p>
    <w:p w:rsidR="004E32F3" w:rsidRPr="00CC1F1A" w:rsidRDefault="004E32F3" w:rsidP="00703826">
      <w:pPr>
        <w:rPr>
          <w:rFonts w:ascii="Cambria" w:hAnsi="Cambria"/>
          <w:sz w:val="28"/>
          <w:szCs w:val="28"/>
        </w:rPr>
      </w:pPr>
      <w:r w:rsidRPr="00CC1F1A">
        <w:rPr>
          <w:rFonts w:ascii="Cambria" w:hAnsi="Cambria"/>
          <w:sz w:val="28"/>
          <w:szCs w:val="28"/>
        </w:rPr>
        <w:tab/>
        <w:t>GC 484:</w:t>
      </w:r>
    </w:p>
    <w:p w:rsidR="004E32F3" w:rsidRPr="00CC1F1A" w:rsidRDefault="004E32F3" w:rsidP="0087372E">
      <w:pPr>
        <w:ind w:firstLine="720"/>
        <w:rPr>
          <w:rFonts w:ascii="Cambria" w:hAnsi="Cambria"/>
          <w:sz w:val="28"/>
          <w:szCs w:val="28"/>
        </w:rPr>
      </w:pPr>
      <w:r w:rsidRPr="00CC1F1A">
        <w:rPr>
          <w:rFonts w:ascii="Cambria" w:hAnsi="Cambria"/>
          <w:sz w:val="28"/>
          <w:szCs w:val="28"/>
        </w:rPr>
        <w:t>"Are these,” he [Satan] asks, “the people who are to take my place in heaven, and the place of the angels who united with me? . . .  Look at the sins which have marked lives.  Behold their selfishness, their malice, their hatred toward one another.”  The people of God have been many respects very faulty.  Satan has an accurate knowledge of the sins which has tempted to commit.”</w:t>
      </w:r>
    </w:p>
    <w:p w:rsidR="004E32F3" w:rsidRPr="00CC1F1A" w:rsidRDefault="004E32F3" w:rsidP="00703826">
      <w:pPr>
        <w:rPr>
          <w:rFonts w:ascii="Cambria" w:hAnsi="Cambria"/>
          <w:sz w:val="28"/>
          <w:szCs w:val="28"/>
        </w:rPr>
      </w:pPr>
    </w:p>
    <w:p w:rsidR="004E32F3" w:rsidRPr="00CC1F1A" w:rsidRDefault="004E32F3" w:rsidP="00703826">
      <w:pPr>
        <w:rPr>
          <w:rFonts w:ascii="Cambria" w:hAnsi="Cambria"/>
          <w:sz w:val="28"/>
          <w:szCs w:val="28"/>
        </w:rPr>
      </w:pPr>
      <w:r w:rsidRPr="00CC1F1A">
        <w:rPr>
          <w:rFonts w:ascii="Cambria" w:hAnsi="Cambria"/>
          <w:sz w:val="28"/>
          <w:szCs w:val="28"/>
        </w:rPr>
        <w:tab/>
        <w:t>Elsewhere</w:t>
      </w:r>
      <w:r w:rsidR="00865C0F" w:rsidRPr="00CC1F1A">
        <w:rPr>
          <w:rFonts w:ascii="Cambria" w:hAnsi="Cambria"/>
          <w:sz w:val="28"/>
          <w:szCs w:val="28"/>
        </w:rPr>
        <w:t>, on the same page,</w:t>
      </w:r>
      <w:r w:rsidRPr="00CC1F1A">
        <w:rPr>
          <w:rFonts w:ascii="Cambria" w:hAnsi="Cambria"/>
          <w:sz w:val="28"/>
          <w:szCs w:val="28"/>
        </w:rPr>
        <w:t xml:space="preserve"> we read:</w:t>
      </w:r>
    </w:p>
    <w:p w:rsidR="004E32F3" w:rsidRPr="00CC1F1A" w:rsidRDefault="004E32F3" w:rsidP="00703826">
      <w:pPr>
        <w:rPr>
          <w:rFonts w:ascii="Cambria" w:hAnsi="Cambria"/>
          <w:sz w:val="28"/>
          <w:szCs w:val="28"/>
        </w:rPr>
      </w:pPr>
    </w:p>
    <w:p w:rsidR="00865C0F" w:rsidRPr="00CC1F1A" w:rsidRDefault="00865C0F" w:rsidP="00703826">
      <w:pPr>
        <w:rPr>
          <w:rFonts w:ascii="Cambria" w:hAnsi="Cambria"/>
          <w:sz w:val="28"/>
          <w:szCs w:val="28"/>
        </w:rPr>
      </w:pPr>
      <w:r w:rsidRPr="00CC1F1A">
        <w:rPr>
          <w:rFonts w:ascii="Cambria" w:hAnsi="Cambria"/>
          <w:sz w:val="28"/>
          <w:szCs w:val="28"/>
        </w:rPr>
        <w:tab/>
        <w:t>GC 484:</w:t>
      </w:r>
    </w:p>
    <w:p w:rsidR="004E32F3" w:rsidRPr="00CC1F1A" w:rsidRDefault="00865C0F" w:rsidP="0087372E">
      <w:pPr>
        <w:ind w:firstLine="720"/>
        <w:rPr>
          <w:rFonts w:ascii="Cambria" w:hAnsi="Cambria"/>
          <w:sz w:val="28"/>
          <w:szCs w:val="28"/>
        </w:rPr>
      </w:pPr>
      <w:r w:rsidRPr="00CC1F1A">
        <w:rPr>
          <w:rFonts w:ascii="Cambria" w:hAnsi="Cambria"/>
          <w:sz w:val="28"/>
          <w:szCs w:val="28"/>
        </w:rPr>
        <w:t>“</w:t>
      </w:r>
      <w:r w:rsidR="004E32F3" w:rsidRPr="00CC1F1A">
        <w:rPr>
          <w:rFonts w:ascii="Cambria" w:hAnsi="Cambria"/>
          <w:sz w:val="28"/>
          <w:szCs w:val="28"/>
        </w:rPr>
        <w:t>Now he [</w:t>
      </w:r>
      <w:r w:rsidRPr="00CC1F1A">
        <w:rPr>
          <w:rFonts w:ascii="Cambria" w:hAnsi="Cambria"/>
          <w:sz w:val="28"/>
          <w:szCs w:val="28"/>
        </w:rPr>
        <w:t>Satan] points to the record of their lives,</w:t>
      </w:r>
      <w:r w:rsidR="004E32F3" w:rsidRPr="00CC1F1A">
        <w:rPr>
          <w:rFonts w:ascii="Cambria" w:hAnsi="Cambria"/>
          <w:sz w:val="28"/>
          <w:szCs w:val="28"/>
        </w:rPr>
        <w:t xml:space="preserve"> the defects of character, </w:t>
      </w:r>
      <w:r w:rsidRPr="00CC1F1A">
        <w:rPr>
          <w:rFonts w:ascii="Cambria" w:hAnsi="Cambria"/>
          <w:sz w:val="28"/>
          <w:szCs w:val="28"/>
        </w:rPr>
        <w:t>the unlikeness to Christ, which has dishonored their</w:t>
      </w:r>
      <w:r w:rsidR="004E32F3" w:rsidRPr="00CC1F1A">
        <w:rPr>
          <w:rFonts w:ascii="Cambria" w:hAnsi="Cambria"/>
          <w:sz w:val="28"/>
          <w:szCs w:val="28"/>
        </w:rPr>
        <w:t xml:space="preserve"> Red</w:t>
      </w:r>
      <w:r w:rsidRPr="00CC1F1A">
        <w:rPr>
          <w:rFonts w:ascii="Cambria" w:hAnsi="Cambria"/>
          <w:sz w:val="28"/>
          <w:szCs w:val="28"/>
        </w:rPr>
        <w:t>eemer, to all the sins which he has tempted</w:t>
      </w:r>
      <w:r w:rsidR="004E32F3" w:rsidRPr="00CC1F1A">
        <w:rPr>
          <w:rFonts w:ascii="Cambria" w:hAnsi="Cambria"/>
          <w:sz w:val="28"/>
          <w:szCs w:val="28"/>
        </w:rPr>
        <w:t xml:space="preserve"> </w:t>
      </w:r>
      <w:r w:rsidRPr="00CC1F1A">
        <w:rPr>
          <w:rFonts w:ascii="Cambria" w:hAnsi="Cambria"/>
          <w:sz w:val="28"/>
          <w:szCs w:val="28"/>
        </w:rPr>
        <w:t>them to commit</w:t>
      </w:r>
      <w:r w:rsidR="004E32F3" w:rsidRPr="00CC1F1A">
        <w:rPr>
          <w:rFonts w:ascii="Cambria" w:hAnsi="Cambria"/>
          <w:sz w:val="28"/>
          <w:szCs w:val="28"/>
        </w:rPr>
        <w:t>.</w:t>
      </w:r>
      <w:r w:rsidRPr="00CC1F1A">
        <w:rPr>
          <w:rFonts w:ascii="Cambria" w:hAnsi="Cambria"/>
          <w:sz w:val="28"/>
          <w:szCs w:val="28"/>
        </w:rPr>
        <w:t>”</w:t>
      </w:r>
    </w:p>
    <w:p w:rsidR="004E32F3" w:rsidRPr="00CC1F1A" w:rsidRDefault="004E32F3" w:rsidP="00703826">
      <w:pPr>
        <w:rPr>
          <w:rFonts w:ascii="Cambria" w:hAnsi="Cambria"/>
          <w:sz w:val="28"/>
          <w:szCs w:val="28"/>
        </w:rPr>
      </w:pPr>
    </w:p>
    <w:p w:rsidR="004E32F3" w:rsidRPr="00CC1F1A" w:rsidRDefault="004E32F3" w:rsidP="00703826">
      <w:pPr>
        <w:rPr>
          <w:rFonts w:ascii="Cambria" w:hAnsi="Cambria"/>
          <w:sz w:val="28"/>
          <w:szCs w:val="28"/>
        </w:rPr>
      </w:pPr>
      <w:r w:rsidRPr="00CC1F1A">
        <w:rPr>
          <w:rFonts w:ascii="Cambria" w:hAnsi="Cambria"/>
          <w:sz w:val="28"/>
          <w:szCs w:val="28"/>
        </w:rPr>
        <w:tab/>
        <w:t>Joshua's victory and that of his people are described as follows:</w:t>
      </w:r>
    </w:p>
    <w:p w:rsidR="004E32F3" w:rsidRPr="00CC1F1A" w:rsidRDefault="004E32F3" w:rsidP="00703826">
      <w:pPr>
        <w:rPr>
          <w:rFonts w:ascii="Cambria" w:hAnsi="Cambria"/>
          <w:sz w:val="28"/>
          <w:szCs w:val="28"/>
        </w:rPr>
      </w:pPr>
    </w:p>
    <w:p w:rsidR="00865C0F" w:rsidRPr="00CC1F1A" w:rsidRDefault="00865C0F" w:rsidP="00703826">
      <w:pPr>
        <w:rPr>
          <w:rFonts w:ascii="Cambria" w:hAnsi="Cambria"/>
          <w:sz w:val="28"/>
          <w:szCs w:val="28"/>
        </w:rPr>
      </w:pPr>
      <w:r w:rsidRPr="00CC1F1A">
        <w:rPr>
          <w:rFonts w:ascii="Cambria" w:hAnsi="Cambria"/>
          <w:sz w:val="28"/>
          <w:szCs w:val="28"/>
        </w:rPr>
        <w:tab/>
        <w:t>5T 469:</w:t>
      </w:r>
    </w:p>
    <w:p w:rsidR="004E32F3" w:rsidRPr="00CC1F1A" w:rsidRDefault="00865C0F" w:rsidP="0087372E">
      <w:pPr>
        <w:ind w:firstLine="720"/>
        <w:rPr>
          <w:rFonts w:ascii="Cambria" w:hAnsi="Cambria"/>
          <w:sz w:val="28"/>
          <w:szCs w:val="28"/>
        </w:rPr>
      </w:pPr>
      <w:r w:rsidRPr="00CC1F1A">
        <w:rPr>
          <w:rFonts w:ascii="Cambria" w:hAnsi="Cambria"/>
          <w:sz w:val="28"/>
          <w:szCs w:val="28"/>
        </w:rPr>
        <w:lastRenderedPageBreak/>
        <w:t>“</w:t>
      </w:r>
      <w:r w:rsidR="004E32F3" w:rsidRPr="00CC1F1A">
        <w:rPr>
          <w:rFonts w:ascii="Cambria" w:hAnsi="Cambria"/>
          <w:sz w:val="28"/>
          <w:szCs w:val="28"/>
        </w:rPr>
        <w:t>Israel was</w:t>
      </w:r>
      <w:r w:rsidRPr="00CC1F1A">
        <w:rPr>
          <w:rFonts w:ascii="Cambria" w:hAnsi="Cambria"/>
          <w:sz w:val="28"/>
          <w:szCs w:val="28"/>
        </w:rPr>
        <w:t xml:space="preserve"> clothed in ‘change of raiment,’</w:t>
      </w:r>
      <w:r w:rsidR="004E32F3" w:rsidRPr="00CC1F1A">
        <w:rPr>
          <w:rFonts w:ascii="Cambria" w:hAnsi="Cambria"/>
          <w:sz w:val="28"/>
          <w:szCs w:val="28"/>
        </w:rPr>
        <w:t xml:space="preserve">—the righteousness of Christ imputed to them.  The </w:t>
      </w:r>
      <w:proofErr w:type="spellStart"/>
      <w:r w:rsidR="004E32F3" w:rsidRPr="00CC1F1A">
        <w:rPr>
          <w:rFonts w:ascii="Cambria" w:hAnsi="Cambria"/>
          <w:sz w:val="28"/>
          <w:szCs w:val="28"/>
        </w:rPr>
        <w:t>mitre</w:t>
      </w:r>
      <w:proofErr w:type="spellEnd"/>
      <w:r w:rsidR="004E32F3" w:rsidRPr="00CC1F1A">
        <w:rPr>
          <w:rFonts w:ascii="Cambria" w:hAnsi="Cambria"/>
          <w:sz w:val="28"/>
          <w:szCs w:val="28"/>
        </w:rPr>
        <w:t xml:space="preserve"> placed upon Joshua's head was such as was worn by the prie</w:t>
      </w:r>
      <w:r w:rsidRPr="00CC1F1A">
        <w:rPr>
          <w:rFonts w:ascii="Cambria" w:hAnsi="Cambria"/>
          <w:sz w:val="28"/>
          <w:szCs w:val="28"/>
        </w:rPr>
        <w:t>sts, and bore the inscription, ‘Holiness to the Lord,’</w:t>
      </w:r>
      <w:r w:rsidR="004E32F3" w:rsidRPr="00CC1F1A">
        <w:rPr>
          <w:rFonts w:ascii="Cambria" w:hAnsi="Cambria"/>
          <w:sz w:val="28"/>
          <w:szCs w:val="28"/>
        </w:rPr>
        <w:t xml:space="preserve"> sign</w:t>
      </w:r>
      <w:r w:rsidRPr="00CC1F1A">
        <w:rPr>
          <w:rFonts w:ascii="Cambria" w:hAnsi="Cambria"/>
          <w:sz w:val="28"/>
          <w:szCs w:val="28"/>
        </w:rPr>
        <w:t xml:space="preserve">ifying that notwithstanding his former </w:t>
      </w:r>
      <w:r w:rsidR="004E32F3" w:rsidRPr="00CC1F1A">
        <w:rPr>
          <w:rFonts w:ascii="Cambria" w:hAnsi="Cambria"/>
          <w:sz w:val="28"/>
          <w:szCs w:val="28"/>
        </w:rPr>
        <w:t>transgressions, he was now qualified to minister before God in His sanctua</w:t>
      </w:r>
      <w:r w:rsidRPr="00CC1F1A">
        <w:rPr>
          <w:rFonts w:ascii="Cambria" w:hAnsi="Cambria"/>
          <w:sz w:val="28"/>
          <w:szCs w:val="28"/>
        </w:rPr>
        <w:t>ry.”</w:t>
      </w:r>
    </w:p>
    <w:p w:rsidR="004E32F3" w:rsidRPr="00CC1F1A" w:rsidRDefault="004E32F3" w:rsidP="00703826">
      <w:pPr>
        <w:rPr>
          <w:rFonts w:ascii="Cambria" w:hAnsi="Cambria"/>
          <w:sz w:val="28"/>
          <w:szCs w:val="28"/>
        </w:rPr>
      </w:pPr>
    </w:p>
    <w:p w:rsidR="004E32F3" w:rsidRPr="00CC1F1A" w:rsidRDefault="004E32F3" w:rsidP="00703826">
      <w:pPr>
        <w:rPr>
          <w:rFonts w:ascii="Cambria" w:hAnsi="Cambria"/>
          <w:sz w:val="28"/>
          <w:szCs w:val="28"/>
        </w:rPr>
      </w:pPr>
      <w:r w:rsidRPr="00CC1F1A">
        <w:rPr>
          <w:rFonts w:ascii="Cambria" w:hAnsi="Cambria"/>
          <w:sz w:val="28"/>
          <w:szCs w:val="28"/>
        </w:rPr>
        <w:tab/>
        <w:t>Notice that each of these statements refers to the sins of believers in the past tense.  Ellen White is clear that Satan's accusations, while correct with regard to the past, are correct no longer:</w:t>
      </w:r>
    </w:p>
    <w:p w:rsidR="004E32F3" w:rsidRPr="00CC1F1A" w:rsidRDefault="004E32F3" w:rsidP="00703826">
      <w:pPr>
        <w:rPr>
          <w:rFonts w:ascii="Cambria" w:hAnsi="Cambria"/>
          <w:sz w:val="28"/>
          <w:szCs w:val="28"/>
        </w:rPr>
      </w:pPr>
    </w:p>
    <w:p w:rsidR="00865C0F" w:rsidRPr="00CC1F1A" w:rsidRDefault="00865C0F" w:rsidP="00703826">
      <w:pPr>
        <w:rPr>
          <w:rFonts w:ascii="Cambria" w:hAnsi="Cambria"/>
          <w:sz w:val="28"/>
          <w:szCs w:val="28"/>
        </w:rPr>
      </w:pPr>
      <w:r w:rsidRPr="00CC1F1A">
        <w:rPr>
          <w:rFonts w:ascii="Cambria" w:hAnsi="Cambria"/>
          <w:sz w:val="28"/>
          <w:szCs w:val="28"/>
        </w:rPr>
        <w:tab/>
        <w:t>5T 474:</w:t>
      </w:r>
    </w:p>
    <w:p w:rsidR="004E32F3" w:rsidRPr="00CC1F1A" w:rsidRDefault="00865C0F" w:rsidP="0087372E">
      <w:pPr>
        <w:ind w:firstLine="720"/>
        <w:rPr>
          <w:rFonts w:ascii="Cambria" w:hAnsi="Cambria"/>
          <w:sz w:val="28"/>
          <w:szCs w:val="28"/>
        </w:rPr>
      </w:pPr>
      <w:r w:rsidRPr="00CC1F1A">
        <w:rPr>
          <w:rFonts w:ascii="Cambria" w:hAnsi="Cambria"/>
          <w:sz w:val="28"/>
          <w:szCs w:val="28"/>
        </w:rPr>
        <w:t>“</w:t>
      </w:r>
      <w:r w:rsidR="004E32F3" w:rsidRPr="00CC1F1A">
        <w:rPr>
          <w:rFonts w:ascii="Cambria" w:hAnsi="Cambria"/>
          <w:sz w:val="28"/>
          <w:szCs w:val="28"/>
        </w:rPr>
        <w:t>Bu</w:t>
      </w:r>
      <w:r w:rsidRPr="00CC1F1A">
        <w:rPr>
          <w:rFonts w:ascii="Cambria" w:hAnsi="Cambria"/>
          <w:sz w:val="28"/>
          <w:szCs w:val="28"/>
        </w:rPr>
        <w:t>t while the followers of Christ have sinned,</w:t>
      </w:r>
      <w:r w:rsidR="004E32F3" w:rsidRPr="00CC1F1A">
        <w:rPr>
          <w:rFonts w:ascii="Cambria" w:hAnsi="Cambria"/>
          <w:sz w:val="28"/>
          <w:szCs w:val="28"/>
        </w:rPr>
        <w:t xml:space="preserve"> they have not given the</w:t>
      </w:r>
      <w:r w:rsidRPr="00CC1F1A">
        <w:rPr>
          <w:rFonts w:ascii="Cambria" w:hAnsi="Cambria"/>
          <w:sz w:val="28"/>
          <w:szCs w:val="28"/>
        </w:rPr>
        <w:t xml:space="preserve">mselves to the control of evil.  They have put away their sins, </w:t>
      </w:r>
      <w:r w:rsidR="004E32F3" w:rsidRPr="00CC1F1A">
        <w:rPr>
          <w:rFonts w:ascii="Cambria" w:hAnsi="Cambria"/>
          <w:sz w:val="28"/>
          <w:szCs w:val="28"/>
        </w:rPr>
        <w:t>and have sought the Lord in humility and contrition, and the Divine Advocate pleads in their b</w:t>
      </w:r>
      <w:r w:rsidRPr="00CC1F1A">
        <w:rPr>
          <w:rFonts w:ascii="Cambria" w:hAnsi="Cambria"/>
          <w:sz w:val="28"/>
          <w:szCs w:val="28"/>
        </w:rPr>
        <w:t>ehalf.”</w:t>
      </w:r>
    </w:p>
    <w:p w:rsidR="004E32F3" w:rsidRPr="00CC1F1A" w:rsidRDefault="004E32F3" w:rsidP="00703826">
      <w:pPr>
        <w:rPr>
          <w:rFonts w:ascii="Cambria" w:hAnsi="Cambria"/>
          <w:sz w:val="28"/>
          <w:szCs w:val="28"/>
        </w:rPr>
      </w:pPr>
    </w:p>
    <w:p w:rsidR="00674BC3" w:rsidRPr="00CC1F1A" w:rsidRDefault="004E32F3" w:rsidP="00703826">
      <w:pPr>
        <w:rPr>
          <w:rFonts w:ascii="Cambria" w:hAnsi="Cambria"/>
          <w:sz w:val="28"/>
          <w:szCs w:val="28"/>
        </w:rPr>
      </w:pPr>
      <w:r w:rsidRPr="00CC1F1A">
        <w:rPr>
          <w:rFonts w:ascii="Cambria" w:hAnsi="Cambria"/>
          <w:sz w:val="28"/>
          <w:szCs w:val="28"/>
        </w:rPr>
        <w:tab/>
        <w:t xml:space="preserve">An even stronger statement, also commenting on the story of Joshua and the Angel, </w:t>
      </w:r>
      <w:r w:rsidR="00674BC3" w:rsidRPr="00CC1F1A">
        <w:rPr>
          <w:rFonts w:ascii="Cambria" w:hAnsi="Cambria"/>
          <w:sz w:val="28"/>
          <w:szCs w:val="28"/>
        </w:rPr>
        <w:t xml:space="preserve">                                                    </w:t>
      </w:r>
    </w:p>
    <w:p w:rsidR="004E32F3" w:rsidRPr="00CC1F1A" w:rsidRDefault="004E32F3" w:rsidP="00703826">
      <w:pPr>
        <w:rPr>
          <w:rFonts w:ascii="Cambria" w:hAnsi="Cambria"/>
          <w:sz w:val="28"/>
          <w:szCs w:val="28"/>
        </w:rPr>
      </w:pPr>
      <w:r w:rsidRPr="00CC1F1A">
        <w:rPr>
          <w:rFonts w:ascii="Cambria" w:hAnsi="Cambria"/>
          <w:sz w:val="28"/>
          <w:szCs w:val="28"/>
        </w:rPr>
        <w:t>makes it clear that those who haven’t stopped sinning are not a part of the group from whom the filthy garments are removed:</w:t>
      </w:r>
    </w:p>
    <w:p w:rsidR="004E32F3" w:rsidRPr="00CC1F1A" w:rsidRDefault="004E32F3" w:rsidP="00703826">
      <w:pPr>
        <w:rPr>
          <w:rFonts w:ascii="Cambria" w:hAnsi="Cambria"/>
          <w:sz w:val="28"/>
          <w:szCs w:val="28"/>
        </w:rPr>
      </w:pPr>
    </w:p>
    <w:p w:rsidR="00674BC3" w:rsidRPr="00CC1F1A" w:rsidRDefault="00674BC3" w:rsidP="00703826">
      <w:pPr>
        <w:rPr>
          <w:rFonts w:ascii="Cambria" w:hAnsi="Cambria"/>
          <w:sz w:val="28"/>
          <w:szCs w:val="28"/>
        </w:rPr>
      </w:pPr>
      <w:r w:rsidRPr="00CC1F1A">
        <w:rPr>
          <w:rFonts w:ascii="Cambria" w:hAnsi="Cambria"/>
          <w:sz w:val="28"/>
          <w:szCs w:val="28"/>
        </w:rPr>
        <w:tab/>
        <w:t>4MR 249-250:</w:t>
      </w:r>
    </w:p>
    <w:p w:rsidR="004E32F3" w:rsidRPr="00CC1F1A" w:rsidRDefault="004E32F3" w:rsidP="0087372E">
      <w:pPr>
        <w:ind w:firstLine="720"/>
        <w:rPr>
          <w:rFonts w:ascii="Cambria" w:hAnsi="Cambria"/>
          <w:sz w:val="28"/>
          <w:szCs w:val="28"/>
        </w:rPr>
      </w:pPr>
      <w:r w:rsidRPr="00CC1F1A">
        <w:rPr>
          <w:rFonts w:ascii="Cambria" w:hAnsi="Cambria"/>
          <w:sz w:val="28"/>
          <w:szCs w:val="28"/>
        </w:rPr>
        <w:t>“</w:t>
      </w:r>
      <w:r w:rsidR="00674BC3" w:rsidRPr="00CC1F1A">
        <w:rPr>
          <w:rFonts w:ascii="Cambria" w:hAnsi="Cambria"/>
          <w:sz w:val="28"/>
          <w:szCs w:val="28"/>
        </w:rPr>
        <w:t>’</w:t>
      </w:r>
      <w:r w:rsidRPr="00CC1F1A">
        <w:rPr>
          <w:rFonts w:ascii="Cambria" w:hAnsi="Cambria"/>
          <w:sz w:val="28"/>
          <w:szCs w:val="28"/>
        </w:rPr>
        <w:t>And He showed me Joshua the high priest standing before the angel of the Lord and Satan standing at his right hand to resist him.  And the Lord said unto Satan, The Lord rebuke thee, O Satan, even the Lord that hast chosen Jerusalem rebuke thee; is not this a brand plucked out of the fire?  Now Joshua was clothed with filthy garm</w:t>
      </w:r>
      <w:r w:rsidR="00674BC3" w:rsidRPr="00CC1F1A">
        <w:rPr>
          <w:rFonts w:ascii="Cambria" w:hAnsi="Cambria"/>
          <w:sz w:val="28"/>
          <w:szCs w:val="28"/>
        </w:rPr>
        <w:t>ents and stood before the angel’</w:t>
      </w:r>
      <w:r w:rsidRPr="00CC1F1A">
        <w:rPr>
          <w:rFonts w:ascii="Cambria" w:hAnsi="Cambria"/>
          <w:sz w:val="28"/>
          <w:szCs w:val="28"/>
        </w:rPr>
        <w:t xml:space="preserve"> (Zech. 3:1-3).  Joshua here represents the people of God; and Satan pointing to their filthy garments claims them as his property over which he has a right to exercise his cruel power.  But these very ones have improved the hours of probation to confess their s</w:t>
      </w:r>
      <w:r w:rsidR="00674BC3" w:rsidRPr="00CC1F1A">
        <w:rPr>
          <w:rFonts w:ascii="Cambria" w:hAnsi="Cambria"/>
          <w:sz w:val="28"/>
          <w:szCs w:val="28"/>
        </w:rPr>
        <w:t>ins with contrition of soul and put them away,</w:t>
      </w:r>
      <w:r w:rsidRPr="00CC1F1A">
        <w:rPr>
          <w:rFonts w:ascii="Cambria" w:hAnsi="Cambria"/>
          <w:sz w:val="28"/>
          <w:szCs w:val="28"/>
        </w:rPr>
        <w:t xml:space="preserve"> and Jesus has written pardon against their names.</w:t>
      </w:r>
    </w:p>
    <w:p w:rsidR="00674BC3" w:rsidRPr="00CC1F1A" w:rsidRDefault="00674BC3" w:rsidP="0087372E">
      <w:pPr>
        <w:ind w:firstLine="720"/>
        <w:rPr>
          <w:rFonts w:ascii="Cambria" w:hAnsi="Cambria"/>
          <w:sz w:val="28"/>
          <w:szCs w:val="28"/>
        </w:rPr>
      </w:pPr>
      <w:r w:rsidRPr="00CC1F1A">
        <w:rPr>
          <w:rFonts w:ascii="Cambria" w:hAnsi="Cambria"/>
          <w:sz w:val="28"/>
          <w:szCs w:val="28"/>
        </w:rPr>
        <w:t>“Those who have not ceased to sin and who have not repented and sought pardon for their transgressions are not represented in this company.”</w:t>
      </w:r>
    </w:p>
    <w:p w:rsidR="004E32F3" w:rsidRPr="00CC1F1A" w:rsidRDefault="004E32F3" w:rsidP="00703826">
      <w:pPr>
        <w:rPr>
          <w:rFonts w:ascii="Cambria" w:hAnsi="Cambria"/>
          <w:sz w:val="28"/>
          <w:szCs w:val="28"/>
        </w:rPr>
      </w:pPr>
    </w:p>
    <w:p w:rsidR="004E32F3" w:rsidRPr="00CC1F1A" w:rsidRDefault="004E32F3" w:rsidP="00703826">
      <w:pPr>
        <w:rPr>
          <w:rFonts w:ascii="Cambria" w:hAnsi="Cambria"/>
          <w:sz w:val="28"/>
          <w:szCs w:val="28"/>
        </w:rPr>
      </w:pPr>
      <w:r w:rsidRPr="00CC1F1A">
        <w:rPr>
          <w:rFonts w:ascii="Cambria" w:hAnsi="Cambria"/>
          <w:sz w:val="28"/>
          <w:szCs w:val="28"/>
        </w:rPr>
        <w:tab/>
        <w:t xml:space="preserve">In other words, Ellen White is unmistakably clear that those represented by Joshua in this narrative, whose filthy garments are removed and replaced with a change of raiment, are no longer committing sin.  </w:t>
      </w:r>
    </w:p>
    <w:p w:rsidR="004E32F3" w:rsidRPr="00CC1F1A" w:rsidRDefault="004E32F3" w:rsidP="00703826">
      <w:pPr>
        <w:rPr>
          <w:rFonts w:ascii="Cambria" w:hAnsi="Cambria"/>
          <w:sz w:val="28"/>
          <w:szCs w:val="28"/>
        </w:rPr>
      </w:pPr>
    </w:p>
    <w:p w:rsidR="004E32F3" w:rsidRPr="00CC1F1A" w:rsidRDefault="004E32F3" w:rsidP="0087372E">
      <w:pPr>
        <w:rPr>
          <w:rFonts w:ascii="Cambria" w:hAnsi="Cambria"/>
          <w:sz w:val="28"/>
          <w:szCs w:val="28"/>
        </w:rPr>
      </w:pPr>
      <w:r w:rsidRPr="00CC1F1A">
        <w:rPr>
          <w:rFonts w:ascii="Cambria" w:hAnsi="Cambria"/>
          <w:sz w:val="28"/>
          <w:szCs w:val="28"/>
        </w:rPr>
        <w:lastRenderedPageBreak/>
        <w:tab/>
        <w:t xml:space="preserve">In what way, then, are these deficiencies "unavoidable"?  Because the past cannot be changed.  It can only be covered by the Savior's forgiving righteousness.  </w:t>
      </w:r>
      <w:r w:rsidR="00987A70" w:rsidRPr="00CC1F1A">
        <w:rPr>
          <w:rFonts w:ascii="Cambria" w:hAnsi="Cambria"/>
          <w:sz w:val="28"/>
          <w:szCs w:val="28"/>
        </w:rPr>
        <w:t xml:space="preserve">              </w:t>
      </w:r>
      <w:r w:rsidR="0087372E" w:rsidRPr="00CC1F1A">
        <w:rPr>
          <w:rFonts w:ascii="Cambria" w:hAnsi="Cambria"/>
          <w:sz w:val="28"/>
          <w:szCs w:val="28"/>
        </w:rPr>
        <w:t xml:space="preserve">                    </w:t>
      </w:r>
      <w:r w:rsidRPr="00CC1F1A">
        <w:rPr>
          <w:rFonts w:ascii="Cambria" w:hAnsi="Cambria"/>
          <w:sz w:val="28"/>
          <w:szCs w:val="28"/>
        </w:rPr>
        <w:t xml:space="preserve">But in no way does this mean a certain level of sin remains inevitable for the duration of the Christian's earthly life.  </w:t>
      </w:r>
    </w:p>
    <w:p w:rsidR="004E32F3" w:rsidRPr="00CC1F1A" w:rsidRDefault="004E32F3" w:rsidP="00703826">
      <w:pPr>
        <w:rPr>
          <w:rFonts w:ascii="Cambria" w:hAnsi="Cambria"/>
          <w:sz w:val="28"/>
          <w:szCs w:val="28"/>
        </w:rPr>
      </w:pPr>
    </w:p>
    <w:p w:rsidR="00987A70" w:rsidRPr="00CC1F1A" w:rsidRDefault="00987A70" w:rsidP="00703826">
      <w:pPr>
        <w:rPr>
          <w:rFonts w:ascii="Cambria" w:hAnsi="Cambria"/>
          <w:sz w:val="28"/>
          <w:szCs w:val="28"/>
        </w:rPr>
      </w:pPr>
      <w:r w:rsidRPr="00CC1F1A">
        <w:rPr>
          <w:rFonts w:ascii="Cambria" w:hAnsi="Cambria"/>
          <w:sz w:val="28"/>
          <w:szCs w:val="28"/>
        </w:rPr>
        <w:tab/>
        <w:t>These are just a sample of the Ellen White evidence that is being abused and distorted by critics of Last Generation Theology.</w:t>
      </w:r>
      <w:r w:rsidR="0087372E" w:rsidRPr="00CC1F1A">
        <w:rPr>
          <w:rFonts w:ascii="Cambria" w:hAnsi="Cambria"/>
          <w:sz w:val="28"/>
          <w:szCs w:val="28"/>
        </w:rPr>
        <w:t xml:space="preserve">  </w:t>
      </w:r>
      <w:r w:rsidRPr="00CC1F1A">
        <w:rPr>
          <w:rFonts w:ascii="Cambria" w:hAnsi="Cambria"/>
          <w:sz w:val="28"/>
          <w:szCs w:val="28"/>
        </w:rPr>
        <w:t>Our symposium will address similar evidence in the days to come.</w:t>
      </w:r>
    </w:p>
    <w:sectPr w:rsidR="00987A70" w:rsidRPr="00CC1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38"/>
    <w:rsid w:val="00011823"/>
    <w:rsid w:val="000355C7"/>
    <w:rsid w:val="00102DCD"/>
    <w:rsid w:val="00132F40"/>
    <w:rsid w:val="00215480"/>
    <w:rsid w:val="00222F3B"/>
    <w:rsid w:val="00223241"/>
    <w:rsid w:val="002A4838"/>
    <w:rsid w:val="002B218D"/>
    <w:rsid w:val="00375EC0"/>
    <w:rsid w:val="003F1669"/>
    <w:rsid w:val="003F740C"/>
    <w:rsid w:val="00410BA1"/>
    <w:rsid w:val="0042667A"/>
    <w:rsid w:val="00434191"/>
    <w:rsid w:val="004E30D7"/>
    <w:rsid w:val="004E32F3"/>
    <w:rsid w:val="005154C0"/>
    <w:rsid w:val="005C607C"/>
    <w:rsid w:val="005D5ECB"/>
    <w:rsid w:val="00674BC3"/>
    <w:rsid w:val="00683428"/>
    <w:rsid w:val="006845A9"/>
    <w:rsid w:val="00703826"/>
    <w:rsid w:val="008027A3"/>
    <w:rsid w:val="00865C0F"/>
    <w:rsid w:val="0087372E"/>
    <w:rsid w:val="0095322A"/>
    <w:rsid w:val="00987A70"/>
    <w:rsid w:val="00987B13"/>
    <w:rsid w:val="009B5D02"/>
    <w:rsid w:val="00B13B31"/>
    <w:rsid w:val="00B74830"/>
    <w:rsid w:val="00C31CC1"/>
    <w:rsid w:val="00CC1F1A"/>
    <w:rsid w:val="00D00898"/>
    <w:rsid w:val="00D56F79"/>
    <w:rsid w:val="00DB647D"/>
    <w:rsid w:val="00E252B6"/>
    <w:rsid w:val="00F20E00"/>
    <w:rsid w:val="00F7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5AC6"/>
  <w15:chartTrackingRefBased/>
  <w15:docId w15:val="{BD7137CB-4ED2-4E78-AB58-AB8C93F4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E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838"/>
    <w:pPr>
      <w:spacing w:after="0" w:line="240" w:lineRule="auto"/>
    </w:pPr>
  </w:style>
  <w:style w:type="character" w:styleId="Hyperlink">
    <w:name w:val="Hyperlink"/>
    <w:basedOn w:val="DefaultParagraphFont"/>
    <w:uiPriority w:val="99"/>
    <w:unhideWhenUsed/>
    <w:rsid w:val="008027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pectrummagazine.org/views/2019/embedding-last-generation-theology-sabbath-school-less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3D00-6CB4-41CB-BD44-88ADAA946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16</Pages>
  <Words>4474</Words>
  <Characters>25508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Paulson</dc:creator>
  <cp:keywords/>
  <dc:description/>
  <cp:lastModifiedBy>Windows User</cp:lastModifiedBy>
  <cp:revision>15</cp:revision>
  <dcterms:created xsi:type="dcterms:W3CDTF">2019-11-27T15:55:00Z</dcterms:created>
  <dcterms:modified xsi:type="dcterms:W3CDTF">2020-11-18T00:50:00Z</dcterms:modified>
</cp:coreProperties>
</file>